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F4" w:rsidRDefault="005D10F4" w:rsidP="005D10F4">
      <w:pPr>
        <w:widowControl w:val="0"/>
        <w:spacing w:after="0" w:line="280" w:lineRule="exact"/>
        <w:ind w:left="10490" w:right="57"/>
        <w:rPr>
          <w:rFonts w:eastAsia="Times New Roman"/>
          <w:sz w:val="30"/>
          <w:szCs w:val="30"/>
          <w:lang w:val="be-BY" w:eastAsia="ru-RU"/>
        </w:rPr>
      </w:pPr>
      <w:r w:rsidRPr="005D1C8E">
        <w:rPr>
          <w:rFonts w:eastAsia="Times New Roman"/>
          <w:sz w:val="30"/>
          <w:szCs w:val="30"/>
          <w:lang w:eastAsia="ru-RU"/>
        </w:rPr>
        <w:t>УТВЕРЖДЕН</w:t>
      </w:r>
      <w:r>
        <w:rPr>
          <w:rFonts w:eastAsia="Times New Roman"/>
          <w:sz w:val="30"/>
          <w:szCs w:val="30"/>
          <w:lang w:val="be-BY" w:eastAsia="ru-RU"/>
        </w:rPr>
        <w:t>О</w:t>
      </w:r>
    </w:p>
    <w:p w:rsidR="00387423" w:rsidRDefault="00387423" w:rsidP="00387423">
      <w:pPr>
        <w:pStyle w:val="Style1"/>
        <w:widowControl/>
        <w:tabs>
          <w:tab w:val="left" w:pos="10490"/>
        </w:tabs>
        <w:spacing w:line="280" w:lineRule="exact"/>
        <w:ind w:left="10490"/>
        <w:jc w:val="left"/>
        <w:rPr>
          <w:rStyle w:val="FontStyle12"/>
          <w:sz w:val="30"/>
          <w:szCs w:val="30"/>
          <w:lang w:val="be-BY"/>
        </w:rPr>
      </w:pPr>
      <w:r>
        <w:rPr>
          <w:rStyle w:val="FontStyle12"/>
          <w:sz w:val="30"/>
          <w:szCs w:val="30"/>
          <w:lang w:val="be-BY"/>
        </w:rPr>
        <w:t xml:space="preserve">постановление КДН Витебского городского исполнительного комитета </w:t>
      </w:r>
    </w:p>
    <w:p w:rsidR="00387423" w:rsidRPr="00BA2638" w:rsidRDefault="00387423" w:rsidP="00387423">
      <w:pPr>
        <w:pStyle w:val="Style1"/>
        <w:widowControl/>
        <w:tabs>
          <w:tab w:val="left" w:pos="10490"/>
        </w:tabs>
        <w:spacing w:line="280" w:lineRule="exact"/>
        <w:ind w:left="10490"/>
        <w:jc w:val="left"/>
        <w:rPr>
          <w:rStyle w:val="FontStyle12"/>
          <w:sz w:val="30"/>
          <w:szCs w:val="30"/>
          <w:lang w:val="be-BY"/>
        </w:rPr>
      </w:pPr>
      <w:r>
        <w:rPr>
          <w:rStyle w:val="FontStyle12"/>
          <w:sz w:val="30"/>
          <w:szCs w:val="30"/>
          <w:lang w:val="be-BY"/>
        </w:rPr>
        <w:t>30 мая 2025 г. № 2</w:t>
      </w:r>
      <w:r w:rsidR="00671741">
        <w:rPr>
          <w:rStyle w:val="FontStyle12"/>
          <w:sz w:val="30"/>
          <w:szCs w:val="30"/>
          <w:lang w:val="be-BY"/>
        </w:rPr>
        <w:t>1</w:t>
      </w:r>
      <w:r>
        <w:rPr>
          <w:rStyle w:val="FontStyle12"/>
          <w:sz w:val="30"/>
          <w:szCs w:val="30"/>
          <w:lang w:val="be-BY"/>
        </w:rPr>
        <w:t>/1</w:t>
      </w:r>
    </w:p>
    <w:p w:rsidR="005D10F4" w:rsidRDefault="005D10F4" w:rsidP="005717CD">
      <w:pPr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:rsidR="005D10F4" w:rsidRPr="005D10F4" w:rsidRDefault="005D10F4" w:rsidP="005D10F4">
      <w:pPr>
        <w:spacing w:after="0" w:line="240" w:lineRule="auto"/>
        <w:rPr>
          <w:rFonts w:eastAsia="Calibri"/>
          <w:b/>
          <w:sz w:val="30"/>
          <w:szCs w:val="30"/>
          <w:lang w:val="be-BY"/>
        </w:rPr>
      </w:pPr>
    </w:p>
    <w:p w:rsidR="005717CD" w:rsidRPr="005D10F4" w:rsidRDefault="00387423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П</w:t>
      </w:r>
      <w:r w:rsidR="005717CD" w:rsidRPr="005D10F4">
        <w:rPr>
          <w:rFonts w:eastAsia="Calibri"/>
          <w:b/>
          <w:sz w:val="30"/>
          <w:szCs w:val="30"/>
        </w:rPr>
        <w:t>еречень</w:t>
      </w:r>
      <w:r w:rsidR="00186CF1">
        <w:rPr>
          <w:rFonts w:eastAsia="Calibri"/>
          <w:b/>
          <w:sz w:val="30"/>
          <w:szCs w:val="30"/>
        </w:rPr>
        <w:t xml:space="preserve"> </w:t>
      </w:r>
      <w:r w:rsidR="005717CD" w:rsidRPr="005D10F4">
        <w:rPr>
          <w:rFonts w:eastAsia="Calibri"/>
          <w:b/>
          <w:sz w:val="30"/>
          <w:szCs w:val="30"/>
        </w:rPr>
        <w:t>социальных услуг и иной помощи</w:t>
      </w:r>
    </w:p>
    <w:p w:rsidR="005D10F4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по оказанию поддержки семьям с целью устранения трудной жизненной ситуации, </w:t>
      </w:r>
    </w:p>
    <w:p w:rsidR="005717CD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реализуемых учреждениями и организациями </w:t>
      </w:r>
      <w:r w:rsidR="00387423">
        <w:rPr>
          <w:rFonts w:eastAsia="Calibri"/>
          <w:b/>
          <w:sz w:val="30"/>
          <w:szCs w:val="30"/>
        </w:rPr>
        <w:t>г. Витебска</w:t>
      </w:r>
    </w:p>
    <w:p w:rsidR="00E70955" w:rsidRPr="00E723B3" w:rsidRDefault="00E70955" w:rsidP="00E7095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0"/>
        <w:gridCol w:w="4820"/>
        <w:gridCol w:w="4394"/>
      </w:tblGrid>
      <w:tr w:rsidR="00E723B3" w:rsidRPr="005D10F4" w:rsidTr="00055C3A">
        <w:trPr>
          <w:trHeight w:val="629"/>
        </w:trPr>
        <w:tc>
          <w:tcPr>
            <w:tcW w:w="5670" w:type="dxa"/>
          </w:tcPr>
          <w:p w:rsidR="00E70955" w:rsidRPr="005D10F4" w:rsidRDefault="00931387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Перечень </w:t>
            </w:r>
            <w:r w:rsidR="00E70955" w:rsidRPr="005D10F4">
              <w:rPr>
                <w:b/>
                <w:iCs/>
                <w:sz w:val="26"/>
                <w:szCs w:val="26"/>
              </w:rPr>
              <w:t xml:space="preserve">социальных услуг, </w:t>
            </w:r>
          </w:p>
          <w:p w:rsidR="00931387" w:rsidRPr="005D10F4" w:rsidRDefault="00E70955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иных видов помощи</w:t>
            </w:r>
          </w:p>
        </w:tc>
        <w:tc>
          <w:tcPr>
            <w:tcW w:w="4820" w:type="dxa"/>
          </w:tcPr>
          <w:p w:rsidR="00E70955" w:rsidRPr="005D10F4" w:rsidRDefault="00931387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Порядок обращения</w:t>
            </w:r>
          </w:p>
          <w:p w:rsidR="00931387" w:rsidRPr="005D10F4" w:rsidRDefault="00931387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 за услугой</w:t>
            </w:r>
          </w:p>
        </w:tc>
        <w:tc>
          <w:tcPr>
            <w:tcW w:w="4394" w:type="dxa"/>
          </w:tcPr>
          <w:p w:rsidR="00931387" w:rsidRPr="005D10F4" w:rsidRDefault="00931387" w:rsidP="003B4E2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Контакты </w:t>
            </w:r>
          </w:p>
        </w:tc>
      </w:tr>
      <w:tr w:rsidR="00E20F28" w:rsidRPr="005D10F4" w:rsidTr="005D10F4">
        <w:trPr>
          <w:trHeight w:val="629"/>
        </w:trPr>
        <w:tc>
          <w:tcPr>
            <w:tcW w:w="14884" w:type="dxa"/>
            <w:gridSpan w:val="3"/>
          </w:tcPr>
          <w:p w:rsid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</w:p>
          <w:p w:rsidR="00E20F28" w:rsidRPr="005D10F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Органы по труду, занятости и социальной защите, </w:t>
            </w:r>
          </w:p>
          <w:p w:rsidR="00E20F28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территориальные центры социального обслуживания населения</w:t>
            </w:r>
          </w:p>
          <w:p w:rsidR="005D10F4" w:rsidRP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Услуги временного приюта</w:t>
            </w:r>
            <w:r w:rsidRPr="005D10F4">
              <w:rPr>
                <w:sz w:val="26"/>
                <w:szCs w:val="26"/>
              </w:rPr>
              <w:t xml:space="preserve"> (жертвам торговли людьми;  лицам, пострадавшим от насилия, террористических актов, техногенных катастроф и стихийных бедствий; лицам из числа детей-сирот и детей, оставшихся без попечения родителей)</w:t>
            </w:r>
          </w:p>
        </w:tc>
        <w:tc>
          <w:tcPr>
            <w:tcW w:w="4820" w:type="dxa"/>
          </w:tcPr>
          <w:p w:rsidR="00CD009D" w:rsidRPr="005D10F4" w:rsidRDefault="00CD009D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CD009D" w:rsidRPr="005D10F4" w:rsidRDefault="00CD009D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  <w:r>
              <w:rPr>
                <w:sz w:val="26"/>
                <w:szCs w:val="26"/>
              </w:rPr>
              <w:t>.</w:t>
            </w:r>
          </w:p>
          <w:p w:rsidR="00CD009D" w:rsidRPr="005D10F4" w:rsidRDefault="00CD009D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В случае отсутствия документов допускается заселение без предоставления документов с последующим обращением в органы внутренних </w:t>
            </w:r>
            <w:r>
              <w:rPr>
                <w:sz w:val="26"/>
                <w:szCs w:val="26"/>
              </w:rPr>
              <w:t xml:space="preserve">дел </w:t>
            </w:r>
            <w:r w:rsidRPr="005D10F4">
              <w:rPr>
                <w:sz w:val="26"/>
                <w:szCs w:val="26"/>
              </w:rPr>
              <w:t>для их восстановления</w:t>
            </w:r>
          </w:p>
        </w:tc>
        <w:tc>
          <w:tcPr>
            <w:tcW w:w="4394" w:type="dxa"/>
            <w:vMerge w:val="restart"/>
          </w:tcPr>
          <w:p w:rsidR="00CD009D" w:rsidRPr="00E26DE3" w:rsidRDefault="00055C3A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ГУ «Территориальный центр социального обслуживания </w:t>
            </w:r>
            <w:r w:rsidR="00CD009D" w:rsidRPr="00E26DE3">
              <w:rPr>
                <w:color w:val="222222"/>
                <w:sz w:val="26"/>
                <w:szCs w:val="26"/>
                <w:shd w:val="clear" w:color="auto" w:fill="FFFFFF"/>
              </w:rPr>
              <w:t xml:space="preserve">населения Первомайского района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</w:t>
            </w:r>
            <w:r w:rsidR="00CD009D" w:rsidRPr="00E26DE3">
              <w:rPr>
                <w:color w:val="222222"/>
                <w:sz w:val="26"/>
                <w:szCs w:val="26"/>
                <w:shd w:val="clear" w:color="auto" w:fill="FFFFFF"/>
              </w:rPr>
              <w:t>г. Витебска»,</w:t>
            </w:r>
          </w:p>
          <w:p w:rsidR="00CD009D" w:rsidRPr="00E26DE3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E26DE3">
              <w:rPr>
                <w:color w:val="222222"/>
                <w:sz w:val="26"/>
                <w:szCs w:val="26"/>
              </w:rPr>
              <w:t>г. В</w:t>
            </w:r>
            <w:r w:rsidR="00055C3A">
              <w:rPr>
                <w:color w:val="222222"/>
                <w:sz w:val="26"/>
                <w:szCs w:val="26"/>
              </w:rPr>
              <w:t>итебск,</w:t>
            </w:r>
            <w:r w:rsidRPr="00E26DE3">
              <w:rPr>
                <w:color w:val="222222"/>
                <w:sz w:val="26"/>
                <w:szCs w:val="26"/>
              </w:rPr>
              <w:t xml:space="preserve"> ул.1-я Пролетарская, д.20,</w:t>
            </w:r>
          </w:p>
          <w:p w:rsidR="00CD009D" w:rsidRPr="00E26DE3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E26DE3">
              <w:rPr>
                <w:color w:val="222222"/>
                <w:sz w:val="26"/>
                <w:szCs w:val="26"/>
              </w:rPr>
              <w:t>8 (0212) 37 04 32,</w:t>
            </w:r>
          </w:p>
          <w:p w:rsidR="00CD009D" w:rsidRPr="00E26DE3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E26DE3">
              <w:rPr>
                <w:color w:val="222222"/>
                <w:sz w:val="26"/>
                <w:szCs w:val="26"/>
              </w:rPr>
              <w:t>8 (0212) 37 20 17,</w:t>
            </w:r>
          </w:p>
          <w:p w:rsidR="00CD009D" w:rsidRPr="00E26DE3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E26DE3">
              <w:rPr>
                <w:color w:val="222222"/>
                <w:sz w:val="26"/>
                <w:szCs w:val="26"/>
              </w:rPr>
              <w:t>8 (033) 903 14 95.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E26DE3">
              <w:rPr>
                <w:color w:val="222222"/>
                <w:sz w:val="26"/>
                <w:szCs w:val="26"/>
                <w:shd w:val="clear" w:color="auto" w:fill="FFFFFF"/>
              </w:rPr>
              <w:t xml:space="preserve">ГУ «Территориальный центр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 xml:space="preserve">социального обслуживания населения Октябрьского района </w:t>
            </w:r>
            <w:r w:rsidR="00055C3A"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г. Витебска»,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г. Витебск, ул.</w:t>
            </w:r>
            <w:r w:rsidR="00055C3A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Смоленская, д.</w:t>
            </w:r>
            <w:r w:rsidR="00055C3A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9,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(0212) 63 20 00,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lastRenderedPageBreak/>
              <w:t> 8 (0212) 48 00 10.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ГУ «Территориальный центр социального обслуживания населения Железнодорожного района              г. Витебска»,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г.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Витебск, ул.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Космонавтов, д.5а,</w:t>
            </w:r>
          </w:p>
          <w:p w:rsidR="00CD009D" w:rsidRPr="00CD009D" w:rsidRDefault="00CD009D" w:rsidP="00055C3A">
            <w:pPr>
              <w:pStyle w:val="ab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(0212) 67 92 79,</w:t>
            </w:r>
          </w:p>
          <w:p w:rsidR="00CD009D" w:rsidRPr="00CD009D" w:rsidRDefault="00CD009D" w:rsidP="00055C3A">
            <w:pPr>
              <w:pStyle w:val="ab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(0212) 67 92 83,</w:t>
            </w:r>
          </w:p>
          <w:p w:rsidR="00CD009D" w:rsidRPr="00CD009D" w:rsidRDefault="00CD009D" w:rsidP="00055C3A">
            <w:pPr>
              <w:pStyle w:val="ab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(029) 514 11 81,</w:t>
            </w:r>
          </w:p>
          <w:p w:rsidR="00CD009D" w:rsidRPr="00E26DE3" w:rsidRDefault="00CD009D" w:rsidP="00055C3A">
            <w:pPr>
              <w:pStyle w:val="ab"/>
              <w:spacing w:before="0" w:beforeAutospacing="0" w:after="0" w:afterAutospacing="0"/>
              <w:jc w:val="both"/>
              <w:rPr>
                <w:color w:val="222222"/>
              </w:rPr>
            </w:pPr>
            <w:r w:rsidRPr="00CD009D">
              <w:rPr>
                <w:color w:val="222222"/>
                <w:sz w:val="26"/>
                <w:szCs w:val="26"/>
              </w:rPr>
              <w:t>8 (0212) 67 86 02.</w:t>
            </w: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Социальный патронат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</w:t>
            </w:r>
            <w:r w:rsidRPr="005D10F4">
              <w:rPr>
                <w:rFonts w:eastAsia="Calibri"/>
                <w:sz w:val="26"/>
                <w:szCs w:val="26"/>
              </w:rPr>
              <w:t xml:space="preserve"> мобилизацию и реализацию собственного потенциала граждан для личного и социального роста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Консультационно-информационные услуги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sz w:val="26"/>
                <w:szCs w:val="26"/>
              </w:rPr>
              <w:lastRenderedPageBreak/>
              <w:t xml:space="preserve">информирование об условиях и порядке организации и оказания социальных услуг; оказание 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 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При личном обращении</w:t>
            </w:r>
            <w:r>
              <w:rPr>
                <w:sz w:val="26"/>
                <w:szCs w:val="26"/>
              </w:rPr>
              <w:t>;</w:t>
            </w:r>
          </w:p>
          <w:p w:rsidR="00CD009D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проведении обследования материально-бытового положения семей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оказании социальных услуг семьям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lastRenderedPageBreak/>
              <w:t xml:space="preserve">Социально-посреднические услуги </w:t>
            </w:r>
            <w:r w:rsidRPr="005D10F4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Социально-психологические услуги </w:t>
            </w:r>
            <w:r w:rsidRPr="005D10F4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4820" w:type="dxa"/>
          </w:tcPr>
          <w:p w:rsidR="00CD009D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проведении обследования материально-бытового положения семей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оказании социальных услуг семьям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личном обращении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Социально-реабилитационные услуги </w:t>
            </w:r>
            <w:r w:rsidRPr="005D10F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 xml:space="preserve">помощь в </w:t>
            </w:r>
            <w:r w:rsidRPr="005D10F4">
              <w:rPr>
                <w:sz w:val="26"/>
                <w:szCs w:val="26"/>
              </w:rPr>
              <w:t>обеспечении техническими средствами социальной реабилитации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свидетельство о рождении ребенка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заключение </w:t>
            </w:r>
            <w:r>
              <w:rPr>
                <w:sz w:val="26"/>
                <w:szCs w:val="26"/>
              </w:rPr>
              <w:t>врачебно-консультационной комиссии</w:t>
            </w:r>
            <w:r w:rsidRPr="005D10F4">
              <w:rPr>
                <w:sz w:val="26"/>
                <w:szCs w:val="26"/>
              </w:rPr>
              <w:t xml:space="preserve"> или индивидуальная программа реабилитации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Услуги сопровождаемого проживания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 xml:space="preserve"> оказание содействия лицам из числа детей-сирот </w:t>
            </w:r>
            <w:r w:rsidRPr="005D10F4">
              <w:rPr>
                <w:bCs/>
                <w:sz w:val="26"/>
                <w:szCs w:val="26"/>
              </w:rPr>
              <w:lastRenderedPageBreak/>
              <w:t xml:space="preserve">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решение жилищных вопросов 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письменное заявление для заключения </w:t>
            </w:r>
            <w:r w:rsidRPr="005D10F4">
              <w:rPr>
                <w:sz w:val="26"/>
                <w:szCs w:val="26"/>
              </w:rPr>
              <w:lastRenderedPageBreak/>
              <w:t>договора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lastRenderedPageBreak/>
              <w:t xml:space="preserve">Услуги почасового ухода за детьми (услуги няни) – </w:t>
            </w:r>
            <w:r w:rsidRPr="005D10F4">
              <w:rPr>
                <w:bCs/>
                <w:sz w:val="26"/>
                <w:szCs w:val="26"/>
              </w:rPr>
              <w:t xml:space="preserve">оказываются семьям, воспитывающим двойню и более детей в возрасте до 3 лет; воспитывающим ребенка-инвалида (детей-инвалидов) в возрасте до 18 лет; семьям, воспитывающим детей в возрасте до 6 лет, в которых оба родителя (единственный родитель) в семье являются инвалидами </w:t>
            </w:r>
            <w:r w:rsidRPr="005D10F4">
              <w:rPr>
                <w:bCs/>
                <w:sz w:val="26"/>
                <w:szCs w:val="26"/>
                <w:lang w:val="en-US"/>
              </w:rPr>
              <w:t>I</w:t>
            </w:r>
            <w:r w:rsidRPr="005D10F4">
              <w:rPr>
                <w:bCs/>
                <w:sz w:val="26"/>
                <w:szCs w:val="26"/>
              </w:rPr>
              <w:t xml:space="preserve"> или </w:t>
            </w:r>
            <w:r w:rsidRPr="005D10F4">
              <w:rPr>
                <w:bCs/>
                <w:sz w:val="26"/>
                <w:szCs w:val="26"/>
                <w:lang w:val="en-US"/>
              </w:rPr>
              <w:t>II</w:t>
            </w:r>
            <w:r w:rsidRPr="005D10F4">
              <w:rPr>
                <w:bCs/>
                <w:sz w:val="26"/>
                <w:szCs w:val="26"/>
              </w:rPr>
              <w:t xml:space="preserve"> группы</w:t>
            </w:r>
          </w:p>
        </w:tc>
        <w:tc>
          <w:tcPr>
            <w:tcW w:w="4820" w:type="dxa"/>
          </w:tcPr>
          <w:p w:rsidR="00CD009D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письменное заявление для заключения договора; 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свидетельства о рождении детей; удостоверение ребенка-инвалида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>Обеспечение работы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b/>
                <w:sz w:val="26"/>
                <w:szCs w:val="26"/>
              </w:rPr>
              <w:t>кружков по интересам</w:t>
            </w:r>
            <w:r w:rsidRPr="005D10F4">
              <w:rPr>
                <w:sz w:val="26"/>
                <w:szCs w:val="26"/>
              </w:rPr>
              <w:t xml:space="preserve"> –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(5 раз в неделю)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свидетельство о рождении ребенка; 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rPr>
          <w:trHeight w:val="607"/>
        </w:trPr>
        <w:tc>
          <w:tcPr>
            <w:tcW w:w="567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D10F4">
              <w:rPr>
                <w:b/>
                <w:sz w:val="26"/>
                <w:szCs w:val="26"/>
              </w:rPr>
              <w:t>Предоставление государственной адресной социальной помощи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виде: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ежемесячного и (или) единовременного социальных пособий (процедура 2.33.1);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(процедура 2.33.2);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highlight w:val="green"/>
              </w:rPr>
            </w:pPr>
            <w:r w:rsidRPr="005D10F4">
              <w:rPr>
                <w:bCs/>
                <w:sz w:val="26"/>
                <w:szCs w:val="26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4820" w:type="dxa"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процедур, осуществляющих государственными органами и иными организациями по заявлениям граждан, утвержденному Указом Президента Республики Беларусь от 26.04.2010№ 200 «Об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административных процедурах»</w:t>
            </w:r>
            <w:r>
              <w:rPr>
                <w:sz w:val="26"/>
                <w:szCs w:val="26"/>
              </w:rPr>
              <w:t xml:space="preserve"> (далее – Перечень административных процедур)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D009D" w:rsidRPr="005D10F4" w:rsidTr="00055C3A">
        <w:trPr>
          <w:trHeight w:val="607"/>
        </w:trPr>
        <w:tc>
          <w:tcPr>
            <w:tcW w:w="5670" w:type="dxa"/>
          </w:tcPr>
          <w:p w:rsidR="00CD009D" w:rsidRPr="005D10F4" w:rsidRDefault="00CD009D" w:rsidP="003B4E2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</w:t>
            </w:r>
            <w:r w:rsidRPr="005D10F4">
              <w:rPr>
                <w:bCs/>
                <w:sz w:val="26"/>
                <w:szCs w:val="26"/>
              </w:rPr>
              <w:t>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</w:tc>
        <w:tc>
          <w:tcPr>
            <w:tcW w:w="4820" w:type="dxa"/>
          </w:tcPr>
          <w:p w:rsidR="00CD009D" w:rsidRPr="005D10F4" w:rsidRDefault="00CD009D" w:rsidP="003B4E2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56D11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A0612" w:rsidRPr="005D10F4" w:rsidTr="00055C3A">
        <w:trPr>
          <w:trHeight w:val="422"/>
        </w:trPr>
        <w:tc>
          <w:tcPr>
            <w:tcW w:w="5670" w:type="dxa"/>
          </w:tcPr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Назначение государственных пособий, семьям воспитывающих детей: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в связи с рождением ребенка (процедура 2.6);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 (процедура 2.8);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 в возрасте до 3 лет (процедура 2.9);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 (процедура 2.9</w:t>
            </w:r>
            <w:r w:rsidRPr="005D10F4">
              <w:rPr>
                <w:bCs/>
                <w:sz w:val="26"/>
                <w:szCs w:val="26"/>
                <w:vertAlign w:val="superscript"/>
              </w:rPr>
              <w:t>1</w:t>
            </w:r>
            <w:r w:rsidRPr="005D10F4">
              <w:rPr>
                <w:bCs/>
                <w:sz w:val="26"/>
                <w:szCs w:val="26"/>
              </w:rPr>
              <w:t>):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на детей старше 3 лет из отдельных категорий семей (процедура 2.12);</w:t>
            </w:r>
          </w:p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ребенком-инвалидом в возрасте до 18 лет (процедура 2.15)</w:t>
            </w:r>
          </w:p>
        </w:tc>
        <w:tc>
          <w:tcPr>
            <w:tcW w:w="4820" w:type="dxa"/>
          </w:tcPr>
          <w:p w:rsidR="007A0612" w:rsidRPr="005D10F4" w:rsidRDefault="007A0612" w:rsidP="007A061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Управление социальной защиты администрации Первомайского района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г. Витебска,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ул. 1-я Пролетарская, д. 14,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       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64 33 93,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64 33 89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Управление социальной защиты администрации Октябрьского района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     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г. Витебска, ул. Смоленская, д. 9, 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64 95 93,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64 98 87,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64 95 71, 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64 97 93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Управление социальной защиты админи</w:t>
            </w:r>
            <w:r w:rsidR="00055C3A">
              <w:rPr>
                <w:color w:val="222222"/>
                <w:sz w:val="26"/>
                <w:szCs w:val="26"/>
                <w:shd w:val="clear" w:color="auto" w:fill="FFFFFF"/>
              </w:rPr>
              <w:t>страции Железнодорожного района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г. Витебска, 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                         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ул. Космонавтов, д. 3а, </w:t>
            </w:r>
          </w:p>
          <w:p w:rsid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 xml:space="preserve">60 52 12, </w:t>
            </w:r>
          </w:p>
          <w:p w:rsidR="007A0612" w:rsidRPr="008851AA" w:rsidRDefault="008851AA" w:rsidP="008851AA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</w:t>
            </w:r>
            <w:r w:rsidRPr="008851AA">
              <w:rPr>
                <w:color w:val="222222"/>
                <w:sz w:val="26"/>
                <w:szCs w:val="26"/>
                <w:shd w:val="clear" w:color="auto" w:fill="FFFFFF"/>
              </w:rPr>
              <w:t>60 57 33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D009D" w:rsidRPr="005D10F4" w:rsidTr="00055C3A">
        <w:trPr>
          <w:trHeight w:val="30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009D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содействия в трудоустройстве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CD009D" w:rsidRPr="00CD009D" w:rsidRDefault="00CD009D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CD009D">
              <w:rPr>
                <w:color w:val="222222"/>
                <w:sz w:val="26"/>
                <w:szCs w:val="26"/>
                <w:shd w:val="clear" w:color="auto" w:fill="FFFFFF"/>
              </w:rPr>
              <w:t>Управление по труду, занятости и социальной защите Витебского горисполкома,</w:t>
            </w:r>
          </w:p>
          <w:p w:rsidR="00CD009D" w:rsidRPr="00CD009D" w:rsidRDefault="00CD009D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г.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</w:rPr>
              <w:t>Витебск,</w:t>
            </w:r>
            <w:r w:rsidR="00055C3A">
              <w:rPr>
                <w:color w:val="222222"/>
                <w:sz w:val="26"/>
                <w:szCs w:val="26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</w:rPr>
              <w:t>ул.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CD009D">
              <w:rPr>
                <w:color w:val="222222"/>
                <w:sz w:val="26"/>
                <w:szCs w:val="26"/>
              </w:rPr>
              <w:t>Богдана Хмельницкого, д.10,</w:t>
            </w:r>
          </w:p>
          <w:p w:rsidR="00CD009D" w:rsidRPr="00CD009D" w:rsidRDefault="00CD009D" w:rsidP="00CD009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lastRenderedPageBreak/>
              <w:t>8 (0212) 36 25 10,</w:t>
            </w:r>
          </w:p>
          <w:p w:rsidR="00CD009D" w:rsidRPr="00CD009D" w:rsidRDefault="00CD009D" w:rsidP="00CD009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CD009D">
              <w:rPr>
                <w:color w:val="222222"/>
                <w:sz w:val="26"/>
                <w:szCs w:val="26"/>
              </w:rPr>
              <w:t>8 (0212) 36 25 13.</w:t>
            </w:r>
          </w:p>
        </w:tc>
      </w:tr>
      <w:tr w:rsidR="00CD009D" w:rsidRPr="005D10F4" w:rsidTr="00055C3A">
        <w:trPr>
          <w:trHeight w:val="51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Регистрация граждан в качестве безработных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5D10F4">
              <w:rPr>
                <w:sz w:val="26"/>
                <w:szCs w:val="26"/>
              </w:rPr>
              <w:t>процедур</w:t>
            </w:r>
            <w:r>
              <w:rPr>
                <w:sz w:val="26"/>
                <w:szCs w:val="26"/>
              </w:rPr>
              <w:t>а</w:t>
            </w:r>
            <w:r w:rsidRPr="005D10F4">
              <w:rPr>
                <w:sz w:val="26"/>
                <w:szCs w:val="26"/>
              </w:rPr>
              <w:t xml:space="preserve"> 2.30</w:t>
            </w:r>
            <w:r>
              <w:rPr>
                <w:sz w:val="26"/>
                <w:szCs w:val="26"/>
              </w:rPr>
              <w:t>)</w:t>
            </w:r>
          </w:p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CD009D" w:rsidRPr="005D10F4" w:rsidTr="00055C3A">
        <w:trPr>
          <w:trHeight w:val="1142"/>
        </w:trPr>
        <w:tc>
          <w:tcPr>
            <w:tcW w:w="5670" w:type="dxa"/>
            <w:tcBorders>
              <w:top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lastRenderedPageBreak/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  <w:r>
              <w:rPr>
                <w:bCs/>
                <w:sz w:val="26"/>
                <w:szCs w:val="26"/>
              </w:rPr>
              <w:t xml:space="preserve"> (процедура 2.32)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4394" w:type="dxa"/>
            <w:vMerge/>
          </w:tcPr>
          <w:p w:rsidR="00CD009D" w:rsidRPr="005D10F4" w:rsidRDefault="00CD009D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E20F28" w:rsidRPr="005D10F4" w:rsidTr="005D10F4">
        <w:trPr>
          <w:trHeight w:val="840"/>
        </w:trPr>
        <w:tc>
          <w:tcPr>
            <w:tcW w:w="148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20F28" w:rsidRPr="005D10F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E20F28" w:rsidRPr="002B7B7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2B7B74">
              <w:rPr>
                <w:b/>
                <w:iCs/>
                <w:sz w:val="26"/>
                <w:szCs w:val="26"/>
              </w:rPr>
              <w:t>Центры коррекционно-развивающего обучения и реабилитации</w:t>
            </w:r>
          </w:p>
        </w:tc>
      </w:tr>
      <w:tr w:rsidR="009058E0" w:rsidRPr="005D10F4" w:rsidTr="00055C3A">
        <w:trPr>
          <w:trHeight w:val="1539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rFonts w:eastAsia="Calibri"/>
                <w:b/>
                <w:iCs/>
                <w:sz w:val="26"/>
                <w:szCs w:val="26"/>
              </w:rPr>
              <w:t>Психолого-медико-педагогическое обследование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r w:rsidRPr="000A292A">
              <w:rPr>
                <w:rFonts w:eastAsia="Calibri"/>
                <w:b/>
                <w:iCs/>
                <w:sz w:val="26"/>
                <w:szCs w:val="26"/>
              </w:rPr>
              <w:t>ребенка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своевременного выявления детей с особенностями психофизического развития и их индивидуальных потребностей в получении образования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обращение.</w:t>
            </w:r>
          </w:p>
          <w:p w:rsidR="009058E0" w:rsidRPr="000A292A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sz w:val="26"/>
                <w:szCs w:val="26"/>
              </w:rPr>
              <w:t>Основные документы, предоставляемые на психолого-медико-педагогическую комиссию: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D10F4">
              <w:rPr>
                <w:sz w:val="26"/>
                <w:szCs w:val="26"/>
              </w:rPr>
              <w:t>ыписка из медицинских документов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 (с указанием наличия либо отсутствия психиатрического учета)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едагогическая характеристика, предоставляемая учреждением или организацией, в которой обучается и воспитывается ребенок</w:t>
            </w:r>
            <w:r>
              <w:rPr>
                <w:sz w:val="26"/>
                <w:szCs w:val="26"/>
              </w:rPr>
              <w:t>;</w:t>
            </w:r>
          </w:p>
          <w:p w:rsidR="009058E0" w:rsidRPr="000A292A" w:rsidRDefault="009058E0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0A292A">
              <w:rPr>
                <w:sz w:val="26"/>
                <w:szCs w:val="26"/>
              </w:rPr>
              <w:t>дополнительно</w:t>
            </w:r>
            <w:r>
              <w:rPr>
                <w:sz w:val="26"/>
                <w:szCs w:val="26"/>
              </w:rPr>
              <w:t xml:space="preserve"> предоставляются т</w:t>
            </w:r>
            <w:r w:rsidRPr="005D10F4">
              <w:rPr>
                <w:sz w:val="26"/>
                <w:szCs w:val="26"/>
              </w:rPr>
              <w:t>етради по учебным предметам языкового цикла и математике, творческие работы (для детей дошкольного возраста)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9058E0" w:rsidRDefault="009058E0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«Витебский городской центр коррекционно-развивающего обучения и реабилитации», </w:t>
            </w:r>
          </w:p>
          <w:p w:rsidR="009058E0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Витебск, ул. 26 Июня, дом 5,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(0212) 66 13 94. </w:t>
            </w:r>
          </w:p>
        </w:tc>
      </w:tr>
      <w:tr w:rsidR="009058E0" w:rsidRPr="005D10F4" w:rsidTr="00055C3A">
        <w:trPr>
          <w:trHeight w:val="1539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9058E0" w:rsidRPr="005D10F4" w:rsidRDefault="009058E0" w:rsidP="00734E5F">
            <w:pPr>
              <w:jc w:val="both"/>
              <w:rPr>
                <w:sz w:val="26"/>
                <w:szCs w:val="26"/>
              </w:rPr>
            </w:pPr>
            <w:r w:rsidRPr="000A292A">
              <w:rPr>
                <w:b/>
                <w:iCs/>
                <w:sz w:val="26"/>
                <w:szCs w:val="26"/>
              </w:rPr>
              <w:t>Обучение и воспитание лиц с тяжелыми, множественными нарушениями в физическом и (или) психическом развитии</w:t>
            </w:r>
            <w:r w:rsidRPr="005D10F4">
              <w:rPr>
                <w:sz w:val="26"/>
                <w:szCs w:val="26"/>
              </w:rPr>
              <w:t xml:space="preserve"> – реализация образовательной программы специального образования на уровне </w:t>
            </w:r>
            <w:r w:rsidRPr="005D10F4">
              <w:rPr>
                <w:sz w:val="26"/>
                <w:szCs w:val="26"/>
              </w:rPr>
              <w:lastRenderedPageBreak/>
              <w:t>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03300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 xml:space="preserve">едицинская справка о состоянии </w:t>
            </w:r>
            <w:r w:rsidRPr="005D10F4">
              <w:rPr>
                <w:sz w:val="26"/>
                <w:szCs w:val="26"/>
              </w:rPr>
              <w:lastRenderedPageBreak/>
              <w:t>здоровья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1264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9058E0" w:rsidRPr="005D10F4" w:rsidRDefault="009058E0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lastRenderedPageBreak/>
              <w:t>Социальная реабилитация</w:t>
            </w:r>
            <w:r w:rsidRPr="005D10F4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4820" w:type="dxa"/>
          </w:tcPr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Заявление законных представителей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1707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9058E0" w:rsidRPr="005D10F4" w:rsidRDefault="009058E0" w:rsidP="00734E5F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Коррекционно-педагогическая помощь</w:t>
            </w:r>
            <w:r w:rsidRPr="005D10F4">
              <w:rPr>
                <w:sz w:val="26"/>
                <w:szCs w:val="26"/>
              </w:rPr>
              <w:t xml:space="preserve"> лицам, имеющим временные трудности в усвоении содержания образовательной программы дошкольного и общего среднего образования,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1539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9058E0" w:rsidRPr="005D10F4" w:rsidRDefault="009058E0" w:rsidP="00D94B34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Оказание ранней комплексной помощи</w:t>
            </w:r>
            <w:r w:rsidRPr="005D10F4">
              <w:rPr>
                <w:sz w:val="26"/>
                <w:szCs w:val="26"/>
              </w:rPr>
              <w:t xml:space="preserve"> детям с особенностями психофизического развития в возрасте до трех лет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4820" w:type="dxa"/>
          </w:tcPr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D94B3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1272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9058E0" w:rsidRPr="005D10F4" w:rsidRDefault="009058E0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Консультативная помощь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повышения осведомленности законных представителей об индивидуальных особенностях ребенка, гармонизации детско-родительских отношений в семье, формирования готовности к активному </w:t>
            </w:r>
            <w:r w:rsidRPr="005D10F4">
              <w:rPr>
                <w:rFonts w:eastAsia="Calibri"/>
                <w:sz w:val="26"/>
                <w:szCs w:val="26"/>
              </w:rPr>
              <w:lastRenderedPageBreak/>
              <w:t>участию в работе по оказанию коррекционно-педагогической помощи; 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 при возникновении проблем относительно перспектив социализации, будущей профессиональной деятельности обучающихся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ри необходимости, дополнительные документы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058E0" w:rsidRPr="005D10F4" w:rsidTr="00055C3A">
        <w:trPr>
          <w:trHeight w:val="981"/>
        </w:trPr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9058E0" w:rsidRDefault="009058E0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lastRenderedPageBreak/>
              <w:t>Социально-педагогическая поддержка и психологическая помощь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(психологическая, коррекционная, консультирование, профилактика и просвещение)</w:t>
            </w:r>
            <w:r w:rsidRPr="00C04E1A">
              <w:rPr>
                <w:rFonts w:eastAsia="Calibri"/>
                <w:bCs/>
                <w:iCs/>
                <w:sz w:val="26"/>
                <w:szCs w:val="26"/>
              </w:rPr>
              <w:t>,</w:t>
            </w:r>
            <w:r>
              <w:rPr>
                <w:rFonts w:eastAsia="Calibri"/>
                <w:bCs/>
                <w:iCs/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направлен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5D10F4"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5D10F4">
              <w:rPr>
                <w:rFonts w:eastAsia="Calibri"/>
                <w:sz w:val="26"/>
                <w:szCs w:val="26"/>
              </w:rPr>
              <w:t xml:space="preserve"> на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9058E0" w:rsidRDefault="009058E0" w:rsidP="00734E5F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предупреждение и разрешение психологических проблем, связанных с рождением ребенка с особенностями психофизического развития; </w:t>
            </w:r>
          </w:p>
          <w:p w:rsidR="009058E0" w:rsidRPr="005D10F4" w:rsidRDefault="009058E0" w:rsidP="00C04E1A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>преодоление последствий кризисной для семьи ситуации; повышение психологической культуры и степени информированности о возможностях специального образования и коррекционно-педагогической помощи; обеспечение преемственности при переходе выпускников центра коррекционно-развивающего обучения и реабилитации в территориальные центры социального 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</w:t>
            </w:r>
          </w:p>
        </w:tc>
        <w:tc>
          <w:tcPr>
            <w:tcW w:w="4820" w:type="dxa"/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 (при зачислении ребенка на занятия по оказанию психологической коррекции)</w:t>
            </w:r>
            <w:r>
              <w:rPr>
                <w:sz w:val="26"/>
                <w:szCs w:val="26"/>
              </w:rPr>
              <w:t>.</w:t>
            </w:r>
          </w:p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Также з</w:t>
            </w:r>
            <w:r w:rsidRPr="005D10F4">
              <w:rPr>
                <w:rFonts w:eastAsia="Calibri"/>
                <w:sz w:val="26"/>
                <w:szCs w:val="26"/>
              </w:rPr>
              <w:t>аконные представители могут получить консультацию педагогов центра коррекционно-развивающего обучения и реабилитации по телефону или по предварительной записи, согласно графику работы педагогов</w:t>
            </w:r>
          </w:p>
        </w:tc>
        <w:tc>
          <w:tcPr>
            <w:tcW w:w="439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9058E0" w:rsidRPr="005D10F4" w:rsidRDefault="009058E0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5D10F4">
        <w:trPr>
          <w:trHeight w:val="562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Социально-педагогические центры 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Консультационно-информационная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информирование </w:t>
            </w:r>
            <w:r w:rsidRPr="005D10F4">
              <w:rPr>
                <w:sz w:val="26"/>
                <w:szCs w:val="26"/>
              </w:rPr>
              <w:t>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4820" w:type="dxa"/>
            <w:shd w:val="clear" w:color="auto" w:fill="auto"/>
          </w:tcPr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A876A6" w:rsidRDefault="00A876A6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60B11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 xml:space="preserve">ГУО «Социально-педагогический центр Первомайского района  </w:t>
            </w:r>
            <w:r>
              <w:rPr>
                <w:color w:val="060B11"/>
                <w:sz w:val="26"/>
                <w:szCs w:val="26"/>
                <w:shd w:val="clear" w:color="auto" w:fill="FFFFFF"/>
              </w:rPr>
              <w:t xml:space="preserve">                  </w:t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г. Витебска»</w:t>
            </w:r>
            <w:r>
              <w:rPr>
                <w:color w:val="060B11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A876A6" w:rsidRDefault="00A876A6" w:rsidP="00B61B74">
            <w:pPr>
              <w:shd w:val="clear" w:color="auto" w:fill="FFFFFF"/>
              <w:rPr>
                <w:rFonts w:eastAsia="Times New Roman"/>
                <w:color w:val="222222"/>
                <w:sz w:val="26"/>
                <w:szCs w:val="26"/>
                <w:lang w:eastAsia="ru-RU"/>
              </w:rPr>
            </w:pPr>
            <w:r w:rsidRPr="00B61B74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г.</w:t>
            </w: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Витебск,</w:t>
            </w: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ул. 1-я Пролетарская, 16</w:t>
            </w:r>
            <w:r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,</w:t>
            </w:r>
          </w:p>
          <w:p w:rsidR="00A876A6" w:rsidRPr="00B61B74" w:rsidRDefault="00A876A6" w:rsidP="00B61B74">
            <w:pPr>
              <w:shd w:val="clear" w:color="auto" w:fill="FFFFFF"/>
              <w:rPr>
                <w:color w:val="060B11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 48 21 78,</w:t>
            </w:r>
            <w:r w:rsidRPr="00B61B74">
              <w:rPr>
                <w:color w:val="060B11"/>
                <w:sz w:val="26"/>
                <w:szCs w:val="26"/>
              </w:rPr>
              <w:br/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 48 21 79.</w:t>
            </w:r>
          </w:p>
          <w:p w:rsidR="00A876A6" w:rsidRPr="00B61B74" w:rsidRDefault="00A876A6" w:rsidP="00055C3A">
            <w:pPr>
              <w:shd w:val="clear" w:color="auto" w:fill="FFFFFF"/>
              <w:jc w:val="both"/>
              <w:rPr>
                <w:color w:val="060B11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 xml:space="preserve">ГУО «Социально-педагогический центр Октябрьского района  </w:t>
            </w:r>
            <w:r>
              <w:rPr>
                <w:color w:val="060B11"/>
                <w:sz w:val="26"/>
                <w:szCs w:val="26"/>
                <w:shd w:val="clear" w:color="auto" w:fill="FFFFFF"/>
              </w:rPr>
              <w:t xml:space="preserve">                        </w:t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г. Витебска»,</w:t>
            </w:r>
          </w:p>
          <w:p w:rsidR="00A876A6" w:rsidRPr="00055C3A" w:rsidRDefault="00A876A6" w:rsidP="00055C3A">
            <w:pPr>
              <w:shd w:val="clear" w:color="auto" w:fill="FFFFFF"/>
              <w:spacing w:line="315" w:lineRule="atLeast"/>
              <w:rPr>
                <w:rFonts w:eastAsia="Times New Roman"/>
                <w:color w:val="060B11"/>
                <w:sz w:val="26"/>
                <w:szCs w:val="26"/>
                <w:lang w:eastAsia="ru-RU"/>
              </w:rPr>
            </w:pPr>
            <w:r w:rsidRPr="00B61B74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г.</w:t>
            </w: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Витебск,</w:t>
            </w:r>
            <w:r w:rsidR="00055C3A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ул.</w:t>
            </w:r>
            <w:r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B61B74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Смоленская, д</w:t>
            </w:r>
            <w:r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.</w:t>
            </w:r>
            <w:r w:rsidRPr="00B61B74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 xml:space="preserve"> 9,</w:t>
            </w:r>
          </w:p>
          <w:p w:rsidR="00A876A6" w:rsidRPr="00B61B74" w:rsidRDefault="00A876A6" w:rsidP="00B61B74">
            <w:pPr>
              <w:shd w:val="clear" w:color="auto" w:fill="FFFFFF"/>
              <w:rPr>
                <w:color w:val="060B11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(0212)37 96 86,</w:t>
            </w:r>
            <w:r w:rsidRPr="00B61B74">
              <w:rPr>
                <w:color w:val="060B11"/>
                <w:sz w:val="26"/>
                <w:szCs w:val="26"/>
              </w:rPr>
              <w:br/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(0212)37 39 34,</w:t>
            </w:r>
            <w:r w:rsidRPr="00B61B74">
              <w:rPr>
                <w:color w:val="060B11"/>
                <w:sz w:val="26"/>
                <w:szCs w:val="26"/>
              </w:rPr>
              <w:br/>
            </w:r>
            <w:r w:rsidRPr="00B61B74">
              <w:rPr>
                <w:color w:val="060B11"/>
                <w:sz w:val="26"/>
                <w:szCs w:val="26"/>
                <w:shd w:val="clear" w:color="auto" w:fill="FFFFFF"/>
              </w:rPr>
              <w:t>8 (0212) 37 03 75.</w:t>
            </w:r>
          </w:p>
          <w:p w:rsidR="00A876A6" w:rsidRPr="00B61B74" w:rsidRDefault="00A876A6" w:rsidP="00B61B74">
            <w:pPr>
              <w:shd w:val="clear" w:color="auto" w:fill="FFFFFF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61B74">
              <w:rPr>
                <w:color w:val="222222"/>
                <w:sz w:val="26"/>
                <w:szCs w:val="26"/>
                <w:shd w:val="clear" w:color="auto" w:fill="FFFFFF"/>
              </w:rPr>
              <w:t xml:space="preserve">ГУО «Социально-педагогический центр Железнодорожного района 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      </w:t>
            </w:r>
            <w:r w:rsidRPr="00B61B74">
              <w:rPr>
                <w:color w:val="222222"/>
                <w:sz w:val="26"/>
                <w:szCs w:val="26"/>
                <w:shd w:val="clear" w:color="auto" w:fill="FFFFFF"/>
              </w:rPr>
              <w:t>г. Витебска»,</w:t>
            </w:r>
          </w:p>
          <w:p w:rsidR="00A876A6" w:rsidRPr="00B61B74" w:rsidRDefault="00A876A6" w:rsidP="00B61B7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61B74">
              <w:rPr>
                <w:color w:val="222222"/>
                <w:sz w:val="26"/>
                <w:szCs w:val="26"/>
              </w:rPr>
              <w:t>г.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B61B74">
              <w:rPr>
                <w:color w:val="222222"/>
                <w:sz w:val="26"/>
                <w:szCs w:val="26"/>
              </w:rPr>
              <w:t>Витебск,</w:t>
            </w:r>
            <w:r w:rsidR="00055C3A">
              <w:rPr>
                <w:color w:val="222222"/>
                <w:sz w:val="26"/>
                <w:szCs w:val="26"/>
              </w:rPr>
              <w:t xml:space="preserve"> </w:t>
            </w:r>
            <w:r w:rsidRPr="00B61B74">
              <w:rPr>
                <w:color w:val="222222"/>
                <w:sz w:val="26"/>
                <w:szCs w:val="26"/>
              </w:rPr>
              <w:t>ул.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B61B74">
              <w:rPr>
                <w:color w:val="222222"/>
                <w:sz w:val="26"/>
                <w:szCs w:val="26"/>
              </w:rPr>
              <w:t>Некрасова, д. 9А,</w:t>
            </w:r>
          </w:p>
          <w:p w:rsidR="00A876A6" w:rsidRPr="00B61B74" w:rsidRDefault="00A876A6" w:rsidP="00B61B74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61B74">
              <w:rPr>
                <w:color w:val="222222"/>
                <w:sz w:val="26"/>
                <w:szCs w:val="26"/>
                <w:shd w:val="clear" w:color="auto" w:fill="FFFFFF"/>
              </w:rPr>
              <w:t>8 (0212) 33 23 48.</w:t>
            </w: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C04E1A">
              <w:rPr>
                <w:b/>
                <w:bCs/>
                <w:sz w:val="26"/>
                <w:szCs w:val="26"/>
              </w:rPr>
              <w:t>Социально-педагогическая поддержка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несовершеннолетним и 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4820" w:type="dxa"/>
            <w:shd w:val="clear" w:color="auto" w:fill="auto"/>
          </w:tcPr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Психологическая помощь</w:t>
            </w:r>
            <w:r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детям и законным представителям, </w:t>
            </w:r>
            <w:r w:rsidRPr="005D10F4">
              <w:rPr>
                <w:sz w:val="26"/>
                <w:szCs w:val="26"/>
              </w:rPr>
              <w:t xml:space="preserve">направленная на оказание помощи </w:t>
            </w:r>
            <w:r w:rsidRPr="005D10F4">
              <w:rPr>
                <w:sz w:val="26"/>
                <w:szCs w:val="26"/>
              </w:rPr>
              <w:br/>
              <w:t xml:space="preserve">в предупреждении и решении психологических проблем, в том числе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>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</w:t>
            </w:r>
          </w:p>
        </w:tc>
        <w:tc>
          <w:tcPr>
            <w:tcW w:w="4820" w:type="dxa"/>
            <w:shd w:val="clear" w:color="auto" w:fill="auto"/>
          </w:tcPr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Социальный патронат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сопровождение семей с целью восстановления способности родителей к выполнению обязанностей по воспитанию,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обучению и содержанию ребенка, защите прав и законных интересов ребенка;</w:t>
            </w:r>
          </w:p>
        </w:tc>
        <w:tc>
          <w:tcPr>
            <w:tcW w:w="4820" w:type="dxa"/>
            <w:shd w:val="clear" w:color="auto" w:fill="auto"/>
          </w:tcPr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Решение суда о восстановлении в родительских правах; </w:t>
            </w:r>
          </w:p>
          <w:p w:rsidR="00A876A6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постановление комиссии по делам </w:t>
            </w:r>
            <w:r w:rsidRPr="005D10F4">
              <w:rPr>
                <w:sz w:val="26"/>
                <w:szCs w:val="26"/>
              </w:rPr>
              <w:lastRenderedPageBreak/>
              <w:t xml:space="preserve">несовершеннолетних о  возврате детей в семью; </w:t>
            </w:r>
          </w:p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876A6" w:rsidRPr="005D10F4" w:rsidTr="00055C3A">
        <w:trPr>
          <w:trHeight w:val="415"/>
        </w:trPr>
        <w:tc>
          <w:tcPr>
            <w:tcW w:w="5670" w:type="dxa"/>
            <w:shd w:val="clear" w:color="auto" w:fill="auto"/>
          </w:tcPr>
          <w:p w:rsidR="00A876A6" w:rsidRPr="005D10F4" w:rsidRDefault="00A876A6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lastRenderedPageBreak/>
              <w:t>Социально-реабилитационная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в  восстановлении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4820" w:type="dxa"/>
            <w:shd w:val="clear" w:color="auto" w:fill="auto"/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A876A6" w:rsidRPr="005D10F4" w:rsidRDefault="00A876A6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Учреждения здравоохранения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:rsidTr="00055C3A">
        <w:tc>
          <w:tcPr>
            <w:tcW w:w="567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Медико-социальная помощь детям-инвалидам</w:t>
            </w:r>
            <w:r w:rsidRPr="005D10F4">
              <w:rPr>
                <w:sz w:val="26"/>
                <w:szCs w:val="26"/>
              </w:rPr>
              <w:t xml:space="preserve"> с целью повышения качества жизни и статуса семей, воспитывающих детей-инвалидов, для облегчения физической, психологической и эмоциональной нагрузки, выпадающей на данные семьи</w:t>
            </w:r>
          </w:p>
        </w:tc>
        <w:tc>
          <w:tcPr>
            <w:tcW w:w="482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желанию законных представителей, в порядке, установленном Постановлением</w:t>
            </w:r>
            <w:r w:rsidRPr="005D10F4">
              <w:rPr>
                <w:rStyle w:val="a6"/>
                <w:b w:val="0"/>
                <w:sz w:val="26"/>
                <w:szCs w:val="26"/>
              </w:rPr>
              <w:t xml:space="preserve"> Министерства здравоохранения Республики Беларусь от 24 декабря 2014 г. № 107 «О вопросах организации оказания медико-социальной и паллиативной медицинской помощи</w:t>
            </w:r>
            <w:r w:rsidRPr="005D10F4"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7656F3" w:rsidRPr="00064949" w:rsidRDefault="007656F3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64949">
              <w:rPr>
                <w:sz w:val="26"/>
                <w:szCs w:val="26"/>
              </w:rPr>
              <w:t xml:space="preserve">УЗ «Витебский областной специализированный дом ребенка», </w:t>
            </w:r>
          </w:p>
          <w:p w:rsidR="007656F3" w:rsidRPr="00064949" w:rsidRDefault="007656F3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64949">
              <w:rPr>
                <w:sz w:val="26"/>
                <w:szCs w:val="26"/>
              </w:rPr>
              <w:t>г. Витебск, пр-т Победы, 32,</w:t>
            </w:r>
          </w:p>
          <w:p w:rsidR="007656F3" w:rsidRPr="00064949" w:rsidRDefault="00055C3A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(0212) 33 10 </w:t>
            </w:r>
            <w:r w:rsidR="007656F3" w:rsidRPr="00064949">
              <w:rPr>
                <w:sz w:val="26"/>
                <w:szCs w:val="26"/>
              </w:rPr>
              <w:t>24,</w:t>
            </w:r>
          </w:p>
          <w:p w:rsidR="007656F3" w:rsidRPr="00064949" w:rsidRDefault="00055C3A" w:rsidP="007656F3">
            <w:pPr>
              <w:numPr>
                <w:ilvl w:val="0"/>
                <w:numId w:val="2"/>
              </w:numPr>
              <w:ind w:left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8 (0212) 33 10 </w:t>
            </w:r>
            <w:r w:rsidR="007656F3" w:rsidRPr="0006494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19, </w:t>
            </w:r>
          </w:p>
          <w:p w:rsidR="007656F3" w:rsidRPr="00064949" w:rsidRDefault="00055C3A" w:rsidP="007656F3">
            <w:pPr>
              <w:numPr>
                <w:ilvl w:val="0"/>
                <w:numId w:val="2"/>
              </w:numPr>
              <w:ind w:left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8 (0212) 33 10 </w:t>
            </w:r>
            <w:r w:rsidR="007656F3" w:rsidRPr="0006494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30, </w:t>
            </w:r>
          </w:p>
          <w:p w:rsidR="007656F3" w:rsidRPr="00064949" w:rsidRDefault="00055C3A" w:rsidP="007656F3">
            <w:pPr>
              <w:numPr>
                <w:ilvl w:val="0"/>
                <w:numId w:val="2"/>
              </w:numPr>
              <w:ind w:left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8 (0212) 33 11 </w:t>
            </w:r>
            <w:r w:rsidR="007656F3" w:rsidRPr="00064949">
              <w:rPr>
                <w:rFonts w:eastAsia="Times New Roman"/>
                <w:bCs/>
                <w:sz w:val="26"/>
                <w:szCs w:val="26"/>
                <w:lang w:eastAsia="ru-RU"/>
              </w:rPr>
              <w:t>41,</w:t>
            </w:r>
          </w:p>
          <w:p w:rsidR="00064949" w:rsidRPr="007656F3" w:rsidRDefault="00055C3A" w:rsidP="007656F3">
            <w:pPr>
              <w:numPr>
                <w:ilvl w:val="0"/>
                <w:numId w:val="2"/>
              </w:numPr>
              <w:ind w:left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8 (0212) 66 28 </w:t>
            </w:r>
            <w:r w:rsidR="007656F3" w:rsidRPr="00064949">
              <w:rPr>
                <w:rFonts w:eastAsia="Times New Roman"/>
                <w:bCs/>
                <w:sz w:val="26"/>
                <w:szCs w:val="26"/>
                <w:lang w:eastAsia="ru-RU"/>
              </w:rPr>
              <w:t>73</w:t>
            </w:r>
            <w:r w:rsidR="007656F3">
              <w:rPr>
                <w:rFonts w:eastAsia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bCs/>
                <w:iCs/>
                <w:sz w:val="26"/>
                <w:szCs w:val="26"/>
              </w:rPr>
              <w:t>Консультационно-информационные услуги</w:t>
            </w:r>
            <w:r w:rsidRPr="005D10F4">
              <w:rPr>
                <w:bCs/>
                <w:sz w:val="26"/>
                <w:szCs w:val="26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 w:val="restart"/>
          </w:tcPr>
          <w:p w:rsidR="007656F3" w:rsidRDefault="007656F3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>УЗ «Витебск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ий</w:t>
            </w: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 xml:space="preserve"> областн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ой</w:t>
            </w: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 xml:space="preserve"> детск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ий</w:t>
            </w: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клинический центр</w:t>
            </w:r>
            <w:r w:rsidRPr="00064949">
              <w:rPr>
                <w:color w:val="222222"/>
                <w:sz w:val="26"/>
                <w:szCs w:val="26"/>
                <w:shd w:val="clear" w:color="auto" w:fill="FFFFFF"/>
              </w:rPr>
              <w:t>»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,</w:t>
            </w:r>
          </w:p>
          <w:p w:rsidR="007656F3" w:rsidRDefault="007656F3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>г. Витебск, ул. Чкалова, 14 В,</w:t>
            </w:r>
          </w:p>
          <w:p w:rsidR="007656F3" w:rsidRPr="00064949" w:rsidRDefault="00055C3A" w:rsidP="007656F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61 44 </w:t>
            </w:r>
            <w:r w:rsidR="007656F3">
              <w:rPr>
                <w:color w:val="222222"/>
                <w:sz w:val="26"/>
                <w:szCs w:val="26"/>
                <w:shd w:val="clear" w:color="auto" w:fill="FFFFFF"/>
              </w:rPr>
              <w:t xml:space="preserve">39. </w:t>
            </w:r>
          </w:p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C97DCD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Оказание круглосуточной медицинской помощи</w:t>
            </w:r>
            <w:r w:rsidRPr="005D10F4">
              <w:rPr>
                <w:bCs/>
                <w:sz w:val="26"/>
                <w:szCs w:val="26"/>
              </w:rPr>
              <w:t xml:space="preserve"> при наличии показаний 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Обеспечение бесплатными лекарственными препаратами</w:t>
            </w:r>
            <w:r w:rsidRPr="005D10F4">
              <w:rPr>
                <w:bCs/>
                <w:sz w:val="26"/>
                <w:szCs w:val="26"/>
              </w:rPr>
              <w:t xml:space="preserve"> детей в возрасте до 3-х лет, детей-инвалидов в возрасте до 18-ти лет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направления в центры медицинской реабилитации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справки о нуждаемости в санаторно-</w:t>
            </w:r>
            <w:r w:rsidRPr="00C04E1A">
              <w:rPr>
                <w:b/>
                <w:sz w:val="26"/>
                <w:szCs w:val="26"/>
              </w:rPr>
              <w:lastRenderedPageBreak/>
              <w:t>курортном лечении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656F3" w:rsidRPr="005D10F4" w:rsidTr="00055C3A">
        <w:tc>
          <w:tcPr>
            <w:tcW w:w="567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lastRenderedPageBreak/>
              <w:t>Проведение комплекса профилактических мероприятий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  <w:tc>
          <w:tcPr>
            <w:tcW w:w="4820" w:type="dxa"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7656F3" w:rsidRPr="005D10F4" w:rsidRDefault="007656F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:rsidTr="00055C3A">
        <w:tc>
          <w:tcPr>
            <w:tcW w:w="5670" w:type="dxa"/>
          </w:tcPr>
          <w:p w:rsidR="00C97DCD" w:rsidRP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Телефон доверия</w:t>
            </w:r>
          </w:p>
        </w:tc>
        <w:tc>
          <w:tcPr>
            <w:tcW w:w="482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</w:tcPr>
          <w:p w:rsidR="000072B7" w:rsidRPr="00055C3A" w:rsidRDefault="000072B7" w:rsidP="00055C3A">
            <w:pPr>
              <w:shd w:val="clear" w:color="auto" w:fill="FFFFFF"/>
              <w:jc w:val="both"/>
              <w:rPr>
                <w:rFonts w:eastAsia="Times New Roman"/>
                <w:color w:val="060B11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Республиканская «</w:t>
            </w:r>
            <w:r w:rsidR="00055C3A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Детская </w:t>
            </w:r>
            <w:r w:rsidRPr="000072B7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телефонная линия</w:t>
            </w:r>
            <w:r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>»</w:t>
            </w:r>
            <w:r w:rsidRPr="000072B7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</w:t>
            </w:r>
            <w:r w:rsidRPr="000072B7">
              <w:rPr>
                <w:rFonts w:eastAsia="Times New Roman"/>
                <w:color w:val="222222"/>
                <w:sz w:val="26"/>
                <w:szCs w:val="26"/>
                <w:lang w:eastAsia="ru-RU"/>
              </w:rPr>
              <w:t>по оказанию психологической помощи детям, оказавшимся в кризисном состоянии</w:t>
            </w:r>
            <w:r w:rsidR="00055C3A">
              <w:rPr>
                <w:rFonts w:eastAsia="Times New Roman"/>
                <w:color w:val="060B11"/>
                <w:sz w:val="26"/>
                <w:szCs w:val="26"/>
                <w:lang w:eastAsia="ru-RU"/>
              </w:rPr>
              <w:t xml:space="preserve"> 8-801-100-1611.</w:t>
            </w:r>
          </w:p>
          <w:p w:rsidR="000072B7" w:rsidRPr="000072B7" w:rsidRDefault="000072B7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t>Телефон доверия для детей и подростков. Психологическая помощь детям и их родителям в кризисных ситуациях</w:t>
            </w:r>
          </w:p>
          <w:p w:rsidR="000072B7" w:rsidRPr="000072B7" w:rsidRDefault="000072B7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t>8 017 263 03 03.</w:t>
            </w:r>
          </w:p>
          <w:p w:rsidR="007656F3" w:rsidRPr="000072B7" w:rsidRDefault="007656F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</w:rPr>
              <w:t>УЗ «Витебский областной клинический</w:t>
            </w:r>
            <w:r w:rsidR="00055C3A">
              <w:rPr>
                <w:color w:val="222222"/>
                <w:sz w:val="26"/>
                <w:szCs w:val="26"/>
              </w:rPr>
              <w:t xml:space="preserve"> центр психиатрии и наркологии»</w:t>
            </w:r>
          </w:p>
          <w:p w:rsidR="007656F3" w:rsidRPr="000072B7" w:rsidRDefault="007656F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t>8 (0212) 61 60 60.</w:t>
            </w:r>
          </w:p>
          <w:p w:rsidR="007656F3" w:rsidRPr="000072B7" w:rsidRDefault="007656F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</w:rPr>
              <w:t>УЗ «Витебская городская станция скорой и</w:t>
            </w:r>
            <w:r w:rsidR="00055C3A">
              <w:rPr>
                <w:color w:val="222222"/>
                <w:sz w:val="26"/>
                <w:szCs w:val="26"/>
              </w:rPr>
              <w:t xml:space="preserve"> неотложной медицинской помощи»</w:t>
            </w:r>
          </w:p>
          <w:p w:rsidR="00734E5F" w:rsidRPr="007656F3" w:rsidRDefault="007656F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t>8 (0212) 67 36 44.</w:t>
            </w: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Объединение Белорусского общества красного креста 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</w:tc>
      </w:tr>
      <w:tr w:rsidR="005F4763" w:rsidRPr="005D10F4" w:rsidTr="00055C3A">
        <w:tc>
          <w:tcPr>
            <w:tcW w:w="5670" w:type="dxa"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04E1A">
              <w:rPr>
                <w:b/>
                <w:bCs/>
                <w:sz w:val="26"/>
                <w:szCs w:val="26"/>
              </w:rPr>
              <w:t>Получение гуманитарной помощи</w:t>
            </w:r>
            <w:r w:rsidRPr="005D10F4">
              <w:rPr>
                <w:sz w:val="26"/>
                <w:szCs w:val="26"/>
              </w:rPr>
              <w:t xml:space="preserve"> в виде одежды, обуви, средств гигиены, продуктов питания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Заявление на получение гуманитарной помощи, предоставление документов: 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справка о составе семьи;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справка о </w:t>
            </w:r>
            <w:r w:rsidRPr="005D10F4">
              <w:rPr>
                <w:sz w:val="26"/>
                <w:szCs w:val="26"/>
              </w:rPr>
              <w:t>доход</w:t>
            </w:r>
            <w:r>
              <w:rPr>
                <w:sz w:val="26"/>
                <w:szCs w:val="26"/>
              </w:rPr>
              <w:t>ах</w:t>
            </w:r>
            <w:r w:rsidRPr="005D10F4">
              <w:rPr>
                <w:sz w:val="26"/>
                <w:szCs w:val="26"/>
              </w:rPr>
              <w:t xml:space="preserve"> за последние три месяца; 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копия свидетельства о рождении ребенка; 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многодетной семьи;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:rsidR="005F4763" w:rsidRPr="005D10F4" w:rsidRDefault="005F4763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инвалида</w:t>
            </w:r>
          </w:p>
        </w:tc>
        <w:tc>
          <w:tcPr>
            <w:tcW w:w="4394" w:type="dxa"/>
            <w:vMerge w:val="restart"/>
          </w:tcPr>
          <w:p w:rsidR="005F4763" w:rsidRDefault="005F4763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072B7">
              <w:rPr>
                <w:color w:val="222222"/>
                <w:sz w:val="26"/>
                <w:szCs w:val="26"/>
                <w:shd w:val="clear" w:color="auto" w:fill="FFFFFF"/>
              </w:rPr>
              <w:lastRenderedPageBreak/>
              <w:t>Витебская областная организация Белорусского Общества Красного Креста «Руки помощи»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,</w:t>
            </w:r>
          </w:p>
          <w:p w:rsidR="005F4763" w:rsidRDefault="005F4763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</w:rPr>
              <w:lastRenderedPageBreak/>
              <w:t>г.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Витебск,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ул.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Правды, 18</w:t>
            </w:r>
            <w:r>
              <w:rPr>
                <w:color w:val="222222"/>
                <w:sz w:val="26"/>
                <w:szCs w:val="26"/>
              </w:rPr>
              <w:t>,</w:t>
            </w:r>
          </w:p>
          <w:p w:rsidR="005F4763" w:rsidRDefault="005F476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8 (0212) 36-61-34,</w:t>
            </w:r>
          </w:p>
          <w:p w:rsidR="005F4763" w:rsidRDefault="005F476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8 (0212) 36-03-93.</w:t>
            </w:r>
          </w:p>
          <w:p w:rsidR="005F4763" w:rsidRPr="005F4763" w:rsidRDefault="005F4763" w:rsidP="00055C3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5F4763">
              <w:rPr>
                <w:color w:val="222222"/>
                <w:sz w:val="26"/>
                <w:szCs w:val="26"/>
              </w:rPr>
              <w:t xml:space="preserve">Витебская городская </w:t>
            </w:r>
            <w:r w:rsidRPr="005F4763">
              <w:rPr>
                <w:color w:val="222222"/>
                <w:sz w:val="26"/>
                <w:szCs w:val="26"/>
                <w:shd w:val="clear" w:color="auto" w:fill="FFFFFF"/>
              </w:rPr>
              <w:t>организация Белорусского Общества Красного Креста</w:t>
            </w:r>
          </w:p>
          <w:p w:rsidR="005F4763" w:rsidRDefault="005F4763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</w:rPr>
            </w:pPr>
            <w:r w:rsidRPr="000072B7">
              <w:rPr>
                <w:color w:val="222222"/>
                <w:sz w:val="26"/>
                <w:szCs w:val="26"/>
              </w:rPr>
              <w:t>г.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Витебск,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ул.</w:t>
            </w:r>
            <w:r>
              <w:rPr>
                <w:color w:val="222222"/>
                <w:sz w:val="26"/>
                <w:szCs w:val="26"/>
              </w:rPr>
              <w:t xml:space="preserve"> </w:t>
            </w:r>
            <w:r w:rsidRPr="000072B7">
              <w:rPr>
                <w:color w:val="222222"/>
                <w:sz w:val="26"/>
                <w:szCs w:val="26"/>
              </w:rPr>
              <w:t>Правды, 18</w:t>
            </w:r>
            <w:r>
              <w:rPr>
                <w:color w:val="222222"/>
                <w:sz w:val="26"/>
                <w:szCs w:val="26"/>
              </w:rPr>
              <w:t>,</w:t>
            </w:r>
          </w:p>
          <w:p w:rsidR="005F4763" w:rsidRPr="005F4763" w:rsidRDefault="005F4763" w:rsidP="00055C3A">
            <w:pPr>
              <w:autoSpaceDE w:val="0"/>
              <w:autoSpaceDN w:val="0"/>
              <w:adjustRightInd w:val="0"/>
              <w:jc w:val="both"/>
              <w:outlineLvl w:val="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8 (0212) </w:t>
            </w:r>
            <w:r w:rsidRPr="005F476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24-64-81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F4763" w:rsidRPr="000072B7" w:rsidRDefault="00017373" w:rsidP="005F4763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hyperlink r:id="rId8" w:tooltip="Витебск, улица Правды, 43 на карте Витебска" w:history="1">
              <w:r w:rsidR="005F4763" w:rsidRPr="005F4763">
                <w:rPr>
                  <w:rFonts w:ascii="Arial" w:eastAsia="Times New Roman" w:hAnsi="Arial" w:cs="Arial"/>
                  <w:color w:val="0000FF"/>
                  <w:sz w:val="21"/>
                  <w:szCs w:val="21"/>
                  <w:shd w:val="clear" w:color="auto" w:fill="FFFFFF"/>
                  <w:lang w:eastAsia="ru-RU"/>
                </w:rPr>
                <w:br/>
              </w:r>
            </w:hyperlink>
          </w:p>
          <w:p w:rsidR="005F4763" w:rsidRPr="000072B7" w:rsidRDefault="005F4763" w:rsidP="000072B7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5F4763" w:rsidRPr="005D10F4" w:rsidTr="00055C3A">
        <w:tc>
          <w:tcPr>
            <w:tcW w:w="5670" w:type="dxa"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04E1A">
              <w:rPr>
                <w:b/>
                <w:bCs/>
                <w:sz w:val="26"/>
                <w:szCs w:val="26"/>
              </w:rPr>
              <w:lastRenderedPageBreak/>
              <w:t>Психологическая помощь</w:t>
            </w:r>
            <w:r>
              <w:rPr>
                <w:sz w:val="26"/>
                <w:szCs w:val="26"/>
              </w:rPr>
              <w:t xml:space="preserve"> – </w:t>
            </w:r>
            <w:r w:rsidRPr="005D10F4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оказание психологической помощи несовершеннолетним уязвимых групп</w:t>
            </w:r>
          </w:p>
        </w:tc>
        <w:tc>
          <w:tcPr>
            <w:tcW w:w="4820" w:type="dxa"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394" w:type="dxa"/>
            <w:vMerge/>
          </w:tcPr>
          <w:p w:rsidR="005F4763" w:rsidRPr="005D10F4" w:rsidRDefault="005F4763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Профсоюзные организации 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:rsidTr="00055C3A">
        <w:tc>
          <w:tcPr>
            <w:tcW w:w="567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Материальная помощь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оказываемая в тяжелой жизненной ситуации (для членов профсоюза в соответствии с коллективным договором организации)</w:t>
            </w:r>
          </w:p>
        </w:tc>
        <w:tc>
          <w:tcPr>
            <w:tcW w:w="4820" w:type="dxa"/>
            <w:vMerge w:val="restart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Подача заявления в первичную профсоюзную организацию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месту работы</w:t>
            </w:r>
          </w:p>
        </w:tc>
      </w:tr>
      <w:tr w:rsidR="00734E5F" w:rsidRPr="005D10F4" w:rsidTr="00055C3A">
        <w:tc>
          <w:tcPr>
            <w:tcW w:w="5670" w:type="dxa"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помощи в организации оздоровления детей, воспитывающихся в многодетных и неполных семьях</w:t>
            </w:r>
          </w:p>
        </w:tc>
        <w:tc>
          <w:tcPr>
            <w:tcW w:w="4820" w:type="dxa"/>
            <w:vMerge/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734E5F" w:rsidRPr="005D10F4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:rsidR="00734E5F" w:rsidRPr="00C04E1A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Органы местного управления и самоуправления</w:t>
            </w:r>
          </w:p>
          <w:p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постановке на учет (восстановлении на учете) граждан, нуждающихся в улучшении жилищных условий (процедура 1.1.5)</w:t>
            </w:r>
          </w:p>
        </w:tc>
        <w:tc>
          <w:tcPr>
            <w:tcW w:w="4820" w:type="dxa"/>
            <w:vMerge w:val="restart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письменное заявление</w:t>
            </w:r>
            <w:r>
              <w:rPr>
                <w:sz w:val="26"/>
                <w:szCs w:val="26"/>
              </w:rPr>
              <w:t>;</w:t>
            </w:r>
          </w:p>
          <w:p w:rsidR="00055C3A" w:rsidRPr="005D10F4" w:rsidRDefault="00055C3A" w:rsidP="00C04E1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055C3A" w:rsidRPr="005F4763" w:rsidRDefault="00055C3A" w:rsidP="00055C3A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F4763"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«Одно окно»</w:t>
            </w:r>
            <w:r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: первый этаж здания</w:t>
            </w:r>
            <w:r w:rsidRPr="005F4763"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Витебского горисполкома, </w:t>
            </w:r>
            <w:r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        </w:t>
            </w:r>
            <w:r w:rsidRPr="005F4763">
              <w:rPr>
                <w:rFonts w:eastAsia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г. Витебск, ул. Ленина, 32, кабинет 100.</w:t>
            </w:r>
          </w:p>
          <w:p w:rsidR="00055C3A" w:rsidRDefault="00055C3A" w:rsidP="005F4763">
            <w:pPr>
              <w:shd w:val="clear" w:color="auto" w:fill="FFFFFF"/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Единый справочно- информационный номер: 142.</w:t>
            </w:r>
          </w:p>
          <w:p w:rsidR="00055C3A" w:rsidRPr="005F4763" w:rsidRDefault="00055C3A" w:rsidP="005F4763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5F4763">
              <w:rPr>
                <w:rFonts w:eastAsia="Times New Roman"/>
                <w:sz w:val="26"/>
                <w:szCs w:val="26"/>
                <w:bdr w:val="none" w:sz="0" w:space="0" w:color="auto" w:frame="1"/>
                <w:lang w:eastAsia="ru-RU"/>
              </w:rPr>
              <w:t>Предварительная запись</w:t>
            </w:r>
            <w:r w:rsidRPr="005F4763">
              <w:rPr>
                <w:rFonts w:eastAsia="Times New Roman"/>
                <w:sz w:val="26"/>
                <w:szCs w:val="26"/>
                <w:lang w:eastAsia="ru-RU"/>
              </w:rPr>
              <w:t xml:space="preserve"> на прием в службу «одно окно» в часы приема в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службе «одно окно» </w:t>
            </w:r>
            <w:r w:rsidRPr="005F4763">
              <w:rPr>
                <w:rFonts w:eastAsia="Times New Roman"/>
                <w:sz w:val="26"/>
                <w:szCs w:val="26"/>
                <w:lang w:eastAsia="ru-RU"/>
              </w:rPr>
              <w:t xml:space="preserve">(в том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числе по телефонам: 8 (0212) 33 14 74, 8 (0212) 43  61 </w:t>
            </w:r>
            <w:r w:rsidRPr="005F4763">
              <w:rPr>
                <w:rFonts w:eastAsia="Times New Roman"/>
                <w:sz w:val="26"/>
                <w:szCs w:val="26"/>
                <w:lang w:eastAsia="ru-RU"/>
              </w:rPr>
              <w:t xml:space="preserve">31)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«Одно окно»: первый этаж здания администрации Первомайского района г. Витебска,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>г.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Витебск, ул. 1-я Пролетарская, 14, 8 (0212) 64 34 25,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64 33 74,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>8 (0212) 64 33 74.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«Одно окно»: первый этаж здания администрации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Октябрьского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 района                       г. Витебска,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г. Витебск, ул.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Смоленская, 9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>8 (0212) 6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4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95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77.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«Одно окно»: первый этаж здания администрации 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>Железнодорожного</w:t>
            </w: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 района  г. Витебска,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г. Витебск, ул. Космонавтов, д.3А, кабинет № 10,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60 25 52,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60 25 53, </w:t>
            </w:r>
          </w:p>
          <w:p w:rsid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B5299B">
              <w:rPr>
                <w:color w:val="222222"/>
                <w:sz w:val="26"/>
                <w:szCs w:val="26"/>
                <w:shd w:val="clear" w:color="auto" w:fill="FFFFFF"/>
              </w:rPr>
              <w:t>8 (0212) 23 99 15.</w:t>
            </w:r>
          </w:p>
          <w:p w:rsidR="00055C3A" w:rsidRPr="00B5299B" w:rsidRDefault="00055C3A" w:rsidP="00B5299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Отдел ЗАГС Витебского </w:t>
            </w:r>
            <w:r w:rsidRPr="00B5299B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горисполкома</w:t>
            </w:r>
            <w:r w:rsidRPr="00B5299B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 w:rsidRPr="00B5299B">
              <w:rPr>
                <w:sz w:val="26"/>
                <w:szCs w:val="26"/>
                <w:shd w:val="clear" w:color="auto" w:fill="FFFFFF"/>
              </w:rPr>
              <w:t>г. Витебск, ул. Ленина, 5,</w:t>
            </w:r>
            <w:r w:rsidRPr="00B5299B">
              <w:rPr>
                <w:sz w:val="26"/>
                <w:szCs w:val="26"/>
              </w:rPr>
              <w:br/>
            </w:r>
            <w:r w:rsidRPr="00B5299B">
              <w:rPr>
                <w:sz w:val="26"/>
                <w:szCs w:val="26"/>
                <w:shd w:val="clear" w:color="auto" w:fill="FFFFFF"/>
              </w:rPr>
              <w:t xml:space="preserve">8 (0212) 68 70 52, </w:t>
            </w:r>
          </w:p>
          <w:p w:rsidR="00055C3A" w:rsidRPr="00B5299B" w:rsidRDefault="00055C3A" w:rsidP="00B5299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shd w:val="clear" w:color="auto" w:fill="FFFFFF"/>
              </w:rPr>
            </w:pPr>
            <w:r w:rsidRPr="00B5299B">
              <w:rPr>
                <w:sz w:val="26"/>
                <w:szCs w:val="26"/>
                <w:shd w:val="clear" w:color="auto" w:fill="FFFFFF"/>
              </w:rPr>
              <w:t>8 (0212) 68 70 43.</w:t>
            </w:r>
          </w:p>
          <w:p w:rsidR="00055C3A" w:rsidRPr="00B5299B" w:rsidRDefault="00055C3A" w:rsidP="00B5299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5299B">
              <w:rPr>
                <w:color w:val="34343D"/>
                <w:sz w:val="26"/>
                <w:szCs w:val="26"/>
                <w:shd w:val="clear" w:color="auto" w:fill="FFFFFF"/>
              </w:rPr>
              <w:t>О</w:t>
            </w:r>
            <w:r w:rsidRPr="00B5299B">
              <w:rPr>
                <w:color w:val="222222"/>
                <w:sz w:val="26"/>
                <w:szCs w:val="26"/>
              </w:rPr>
              <w:t>тдел ЗАГС администрации Октябрьского района г</w:t>
            </w:r>
            <w:r>
              <w:rPr>
                <w:color w:val="222222"/>
                <w:sz w:val="26"/>
                <w:szCs w:val="26"/>
              </w:rPr>
              <w:t>.</w:t>
            </w:r>
            <w:r w:rsidRPr="00B5299B">
              <w:rPr>
                <w:color w:val="222222"/>
                <w:sz w:val="26"/>
                <w:szCs w:val="26"/>
              </w:rPr>
              <w:t xml:space="preserve"> Витебска</w:t>
            </w:r>
          </w:p>
          <w:p w:rsidR="00055C3A" w:rsidRPr="00B5299B" w:rsidRDefault="00055C3A" w:rsidP="00B5299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B5299B">
              <w:rPr>
                <w:color w:val="222222"/>
                <w:sz w:val="26"/>
                <w:szCs w:val="26"/>
              </w:rPr>
              <w:t xml:space="preserve"> г. Витебск, ул. Смоленская, 9.</w:t>
            </w:r>
            <w:r w:rsidRPr="00B5299B">
              <w:rPr>
                <w:color w:val="060B11"/>
                <w:sz w:val="26"/>
                <w:szCs w:val="26"/>
              </w:rPr>
              <w:br/>
            </w:r>
            <w:r>
              <w:rPr>
                <w:color w:val="222222"/>
                <w:sz w:val="26"/>
                <w:szCs w:val="26"/>
              </w:rPr>
              <w:lastRenderedPageBreak/>
              <w:t>8 (</w:t>
            </w:r>
            <w:r w:rsidRPr="00B5299B">
              <w:rPr>
                <w:color w:val="222222"/>
                <w:sz w:val="26"/>
                <w:szCs w:val="26"/>
              </w:rPr>
              <w:t>0212) 64-95-99. </w:t>
            </w:r>
          </w:p>
          <w:p w:rsidR="00055C3A" w:rsidRPr="003F483D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F483D">
              <w:rPr>
                <w:sz w:val="26"/>
                <w:szCs w:val="26"/>
                <w:bdr w:val="none" w:sz="0" w:space="0" w:color="auto" w:frame="1"/>
              </w:rPr>
              <w:t xml:space="preserve">Отдел ЗАГС администрации Железнодорожного района 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                           </w:t>
            </w:r>
            <w:r w:rsidRPr="003F483D">
              <w:rPr>
                <w:sz w:val="26"/>
                <w:szCs w:val="26"/>
                <w:bdr w:val="none" w:sz="0" w:space="0" w:color="auto" w:frame="1"/>
              </w:rPr>
              <w:t>г. Витебска</w:t>
            </w:r>
          </w:p>
          <w:p w:rsidR="00055C3A" w:rsidRPr="003F483D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F483D">
              <w:rPr>
                <w:sz w:val="26"/>
                <w:szCs w:val="26"/>
              </w:rPr>
              <w:t xml:space="preserve">г. Витебск, ул. Средненабережная, 7. </w:t>
            </w:r>
          </w:p>
          <w:p w:rsid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F483D">
              <w:rPr>
                <w:sz w:val="26"/>
                <w:szCs w:val="26"/>
              </w:rPr>
              <w:t>8 (0212) 60 59 11</w:t>
            </w:r>
            <w:r>
              <w:rPr>
                <w:sz w:val="26"/>
                <w:szCs w:val="26"/>
              </w:rPr>
              <w:t>.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55C3A">
              <w:rPr>
                <w:sz w:val="26"/>
                <w:szCs w:val="26"/>
                <w:bdr w:val="none" w:sz="0" w:space="0" w:color="auto" w:frame="1"/>
              </w:rPr>
              <w:t>Отдел ЗАГС администрации Первомайского района                         г. Витебска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55C3A">
              <w:rPr>
                <w:sz w:val="26"/>
                <w:szCs w:val="26"/>
              </w:rPr>
              <w:t>г. Витебск, ул. 1-я Пролетарская, 14 </w:t>
            </w:r>
            <w:r w:rsidRPr="00055C3A">
              <w:rPr>
                <w:sz w:val="26"/>
                <w:szCs w:val="26"/>
              </w:rPr>
              <w:br/>
              <w:t>8 (0212) 64 33 98. 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ОВД администрации Октябрьского района г. Витебска,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г. Витебск, ул. Терешковой, 24,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8 (0212) 48 00 10.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Отделение по гражданству и миграции ОВД администрации</w:t>
            </w:r>
            <w:r w:rsidRPr="00055C3A">
              <w:rPr>
                <w:color w:val="060B11"/>
                <w:sz w:val="26"/>
                <w:szCs w:val="26"/>
              </w:rPr>
              <w:br/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Октябрьского района г. Витебска</w:t>
            </w:r>
            <w:r w:rsidRPr="00055C3A">
              <w:rPr>
                <w:color w:val="060B11"/>
                <w:sz w:val="26"/>
                <w:szCs w:val="26"/>
              </w:rPr>
              <w:br/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Витебск, ул.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Терешковой, д.24,</w:t>
            </w:r>
          </w:p>
          <w:p w:rsidR="00055C3A" w:rsidRP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8 (0212) 48 00 </w:t>
            </w: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28.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ОВД администрации Железнодорожного  района 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</w:t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 Витебска,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г. Витебск, ул. Димитрова, 7,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8 (0212) 67 86 02.</w:t>
            </w:r>
          </w:p>
          <w:p w:rsidR="00055C3A" w:rsidRPr="00055C3A" w:rsidRDefault="00055C3A" w:rsidP="00B5299B">
            <w:pPr>
              <w:autoSpaceDE w:val="0"/>
              <w:autoSpaceDN w:val="0"/>
              <w:adjustRightInd w:val="0"/>
              <w:outlineLvl w:val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Отделение по гражданству и миграции ОВД администрации</w:t>
            </w:r>
            <w:r w:rsidRPr="00055C3A">
              <w:rPr>
                <w:color w:val="060B11"/>
                <w:sz w:val="26"/>
                <w:szCs w:val="26"/>
              </w:rPr>
              <w:br/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Железнодорожного района 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 </w:t>
            </w: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 Витебска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 Витебск, ул. Кирова, 8/14,</w:t>
            </w:r>
          </w:p>
          <w:p w:rsidR="00055C3A" w:rsidRPr="00055C3A" w:rsidRDefault="00055C3A" w:rsidP="003F483D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8 (0212) 66 38 84.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55C3A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ОВД администрации Первомайского  района г. Витебска,</w:t>
            </w:r>
          </w:p>
          <w:p w:rsidR="00055C3A" w:rsidRPr="00055C3A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055C3A">
              <w:rPr>
                <w:color w:val="222222"/>
                <w:sz w:val="26"/>
                <w:szCs w:val="26"/>
                <w:shd w:val="clear" w:color="auto" w:fill="FFFFFF"/>
              </w:rPr>
              <w:t>г. Витебск, ул. Строителей, 3 Б,</w:t>
            </w:r>
          </w:p>
          <w:p w:rsidR="00055C3A" w:rsidRDefault="00055C3A" w:rsidP="003F483D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3F483D">
              <w:rPr>
                <w:color w:val="222222"/>
                <w:sz w:val="26"/>
                <w:szCs w:val="26"/>
                <w:shd w:val="clear" w:color="auto" w:fill="FFFFFF"/>
              </w:rPr>
              <w:t>8 (0212)-37-61-02.</w:t>
            </w:r>
          </w:p>
          <w:p w:rsidR="00055C3A" w:rsidRPr="003F483D" w:rsidRDefault="00055C3A" w:rsidP="003F483D">
            <w:pPr>
              <w:autoSpaceDE w:val="0"/>
              <w:autoSpaceDN w:val="0"/>
              <w:adjustRightInd w:val="0"/>
              <w:outlineLvl w:val="0"/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Отделение по гражданству и миграции ОВД администрации</w:t>
            </w:r>
            <w:r w:rsidRPr="003F483D">
              <w:rPr>
                <w:color w:val="060B11"/>
                <w:sz w:val="26"/>
                <w:szCs w:val="26"/>
              </w:rPr>
              <w:br/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Первомайского</w:t>
            </w: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района 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                                      </w:t>
            </w: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 Витебска</w:t>
            </w:r>
          </w:p>
          <w:p w:rsidR="00055C3A" w:rsidRPr="003F483D" w:rsidRDefault="00055C3A" w:rsidP="003F483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г.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Витебск, ул.</w:t>
            </w:r>
            <w:r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Строителей, д. 12</w:t>
            </w:r>
            <w:r w:rsidRPr="003F483D">
              <w:rPr>
                <w:color w:val="060B11"/>
                <w:sz w:val="26"/>
                <w:szCs w:val="26"/>
                <w:bdr w:val="none" w:sz="0" w:space="0" w:color="auto" w:frame="1"/>
                <w:shd w:val="clear" w:color="auto" w:fill="FFFFFF"/>
              </w:rPr>
              <w:t>,</w:t>
            </w:r>
          </w:p>
          <w:p w:rsidR="00055C3A" w:rsidRPr="00DF1144" w:rsidRDefault="00055C3A" w:rsidP="00DF1144">
            <w:pPr>
              <w:autoSpaceDE w:val="0"/>
              <w:autoSpaceDN w:val="0"/>
              <w:adjustRightInd w:val="0"/>
              <w:outlineLvl w:val="0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DF1144">
              <w:rPr>
                <w:color w:val="222222"/>
                <w:sz w:val="26"/>
                <w:szCs w:val="26"/>
                <w:shd w:val="clear" w:color="auto" w:fill="FFFFFF"/>
              </w:rPr>
              <w:t>8 (0212) 68 10 24.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>Расчётный центр №1,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sz w:val="26"/>
                <w:szCs w:val="26"/>
                <w:lang w:eastAsia="ru-RU"/>
              </w:rPr>
              <w:t xml:space="preserve">г. </w:t>
            </w:r>
            <w:hyperlink r:id="rId9" w:history="1">
              <w:r>
                <w:rPr>
                  <w:rFonts w:eastAsia="Times New Roman"/>
                  <w:sz w:val="26"/>
                  <w:szCs w:val="26"/>
                  <w:lang w:eastAsia="ru-RU"/>
                </w:rPr>
                <w:t xml:space="preserve">Витебск, пр-т </w:t>
              </w:r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Московский, 35</w:t>
              </w:r>
            </w:hyperlink>
            <w:r w:rsidRPr="00DF1144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212) 37 53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82,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212) 37 53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86,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(0212)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53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45.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№2,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г.</w:t>
            </w:r>
            <w:hyperlink r:id="rId10" w:history="1"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Витебск, ул. 1-</w:t>
              </w:r>
              <w:r>
                <w:rPr>
                  <w:rFonts w:eastAsia="Times New Roman"/>
                  <w:sz w:val="26"/>
                  <w:szCs w:val="26"/>
                  <w:lang w:eastAsia="ru-RU"/>
                </w:rPr>
                <w:t xml:space="preserve">я </w:t>
              </w:r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Пролетарская, 10</w:t>
              </w:r>
            </w:hyperlink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27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29, 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28</w:t>
            </w:r>
          </w:p>
          <w:p w:rsidR="00055C3A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№</w:t>
            </w: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</w:t>
            </w:r>
            <w:r w:rsidRPr="00DF1144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hyperlink r:id="rId11" w:history="1"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Витебск, пр-т</w:t>
              </w:r>
              <w:r>
                <w:rPr>
                  <w:rFonts w:eastAsia="Times New Roman"/>
                  <w:sz w:val="26"/>
                  <w:szCs w:val="26"/>
                  <w:lang w:eastAsia="ru-RU"/>
                </w:rPr>
                <w:t xml:space="preserve"> </w:t>
              </w:r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Строителей, 6</w:t>
              </w:r>
            </w:hyperlink>
            <w:r w:rsidRPr="00DF1144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22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36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ind w:right="-108"/>
              <w:jc w:val="both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22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89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98, </w:t>
            </w:r>
          </w:p>
          <w:p w:rsidR="00055C3A" w:rsidRPr="00DF1144" w:rsidRDefault="00055C3A" w:rsidP="00DF1144">
            <w:pPr>
              <w:shd w:val="clear" w:color="auto" w:fill="FFFFFF"/>
              <w:spacing w:line="280" w:lineRule="exact"/>
              <w:jc w:val="both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25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25.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>Расчётный центр №4,</w:t>
            </w:r>
          </w:p>
          <w:p w:rsidR="00055C3A" w:rsidRPr="00DF1144" w:rsidRDefault="00055C3A" w:rsidP="00DF114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sz w:val="26"/>
                <w:szCs w:val="26"/>
                <w:lang w:eastAsia="ru-RU"/>
              </w:rPr>
              <w:t>г.</w:t>
            </w:r>
            <w:hyperlink r:id="rId12" w:history="1">
              <w:r w:rsidRPr="00DF1144">
                <w:rPr>
                  <w:rFonts w:eastAsia="Times New Roman"/>
                  <w:sz w:val="26"/>
                  <w:szCs w:val="26"/>
                  <w:lang w:eastAsia="ru-RU"/>
                </w:rPr>
                <w:t>Витебск, ул. Чкалова, 34</w:t>
              </w:r>
            </w:hyperlink>
            <w:r w:rsidRPr="00DF1144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61,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10, 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41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05,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83, </w:t>
            </w:r>
          </w:p>
          <w:p w:rsidR="00055C3A" w:rsidRPr="00DF1144" w:rsidRDefault="00055C3A" w:rsidP="00DF1144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8(212) 37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19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46.</w:t>
            </w:r>
          </w:p>
          <w:p w:rsidR="00055C3A" w:rsidRPr="00DF1144" w:rsidRDefault="00055C3A" w:rsidP="00055C3A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 w:rsidRPr="00055C3A">
              <w:rPr>
                <w:rFonts w:eastAsia="Times New Roman"/>
                <w:bCs/>
                <w:sz w:val="26"/>
                <w:szCs w:val="26"/>
                <w:lang w:eastAsia="ru-RU"/>
              </w:rPr>
              <w:t>№6,</w:t>
            </w:r>
          </w:p>
          <w:p w:rsidR="00055C3A" w:rsidRPr="00055C3A" w:rsidRDefault="00055C3A" w:rsidP="00055C3A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sz w:val="26"/>
                <w:szCs w:val="26"/>
                <w:lang w:eastAsia="ru-RU"/>
              </w:rPr>
              <w:t xml:space="preserve">г. </w:t>
            </w:r>
            <w:hyperlink r:id="rId13" w:history="1">
              <w:r w:rsidRPr="00055C3A">
                <w:rPr>
                  <w:rFonts w:eastAsia="Times New Roman"/>
                  <w:sz w:val="26"/>
                  <w:szCs w:val="26"/>
                  <w:lang w:eastAsia="ru-RU"/>
                </w:rPr>
                <w:t>Витебск, Московский пр-т, 64Б</w:t>
              </w:r>
            </w:hyperlink>
            <w:r w:rsidRPr="00055C3A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(212) 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78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34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78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31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78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16, 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24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78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30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055C3A" w:rsidRPr="00DF1144" w:rsidRDefault="00055C3A" w:rsidP="00055C3A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 w:rsidRPr="00055C3A">
              <w:rPr>
                <w:rFonts w:eastAsia="Times New Roman"/>
                <w:bCs/>
                <w:sz w:val="26"/>
                <w:szCs w:val="26"/>
                <w:lang w:eastAsia="ru-RU"/>
              </w:rPr>
              <w:t>№7,</w:t>
            </w:r>
          </w:p>
          <w:p w:rsidR="00055C3A" w:rsidRPr="00055C3A" w:rsidRDefault="00055C3A" w:rsidP="00055C3A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sz w:val="26"/>
                <w:szCs w:val="26"/>
                <w:lang w:eastAsia="ru-RU"/>
              </w:rPr>
              <w:t xml:space="preserve">г. </w:t>
            </w:r>
            <w:hyperlink r:id="rId14" w:history="1">
              <w:r w:rsidRPr="00055C3A">
                <w:rPr>
                  <w:rFonts w:eastAsia="Times New Roman"/>
                  <w:sz w:val="26"/>
                  <w:szCs w:val="26"/>
                  <w:lang w:eastAsia="ru-RU"/>
                </w:rPr>
                <w:t>Витебск, пр-т Фрунзе, 68</w:t>
              </w:r>
            </w:hyperlink>
            <w:r w:rsidRPr="00055C3A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(212) 55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13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55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(212) 55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91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(212) 55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02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75, </w:t>
            </w:r>
          </w:p>
          <w:p w:rsidR="00055C3A" w:rsidRPr="00DF1144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8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(212) 56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26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F1144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25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055C3A" w:rsidRPr="00DF1144" w:rsidRDefault="00055C3A" w:rsidP="00055C3A">
            <w:pPr>
              <w:shd w:val="clear" w:color="auto" w:fill="FFFFFF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F1144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Расчётный центр </w:t>
            </w:r>
            <w:r w:rsidRPr="00055C3A">
              <w:rPr>
                <w:rFonts w:eastAsia="Times New Roman"/>
                <w:bCs/>
                <w:sz w:val="26"/>
                <w:szCs w:val="26"/>
                <w:lang w:eastAsia="ru-RU"/>
              </w:rPr>
              <w:t>№ 8,</w:t>
            </w:r>
          </w:p>
          <w:p w:rsidR="00055C3A" w:rsidRPr="00055C3A" w:rsidRDefault="00055C3A" w:rsidP="00055C3A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sz w:val="26"/>
                <w:szCs w:val="26"/>
                <w:lang w:eastAsia="ru-RU"/>
              </w:rPr>
              <w:t>г.</w:t>
            </w:r>
            <w:hyperlink r:id="rId15" w:history="1">
              <w:r w:rsidRPr="00055C3A">
                <w:rPr>
                  <w:rFonts w:eastAsia="Times New Roman"/>
                  <w:sz w:val="26"/>
                  <w:szCs w:val="26"/>
                  <w:lang w:eastAsia="ru-RU"/>
                </w:rPr>
                <w:t>Витебск, ул. Зеньковой, 12</w:t>
              </w:r>
            </w:hyperlink>
            <w:r w:rsidRPr="00055C3A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64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33,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64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55,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64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22, </w:t>
            </w:r>
          </w:p>
          <w:p w:rsidR="00055C3A" w:rsidRPr="00055C3A" w:rsidRDefault="00055C3A" w:rsidP="00055C3A">
            <w:pPr>
              <w:shd w:val="clear" w:color="auto" w:fill="FFFFFF"/>
              <w:textAlignment w:val="bottom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 (212) 63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90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055C3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01.</w:t>
            </w:r>
          </w:p>
        </w:tc>
      </w:tr>
      <w:tr w:rsidR="00055C3A" w:rsidRPr="005D10F4" w:rsidTr="00055C3A">
        <w:tc>
          <w:tcPr>
            <w:tcW w:w="5670" w:type="dxa"/>
          </w:tcPr>
          <w:p w:rsidR="00055C3A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предоставлении арендного жилья (процедура 1.1.18)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О включении жилого помещения арендного жилья в состав жилых помещений социального </w:t>
            </w:r>
            <w:r w:rsidRPr="005D10F4">
              <w:rPr>
                <w:sz w:val="26"/>
                <w:szCs w:val="26"/>
              </w:rPr>
              <w:lastRenderedPageBreak/>
              <w:t>пользования (процедура 1.1.18</w:t>
            </w:r>
            <w:r w:rsidRPr="005D10F4">
              <w:rPr>
                <w:sz w:val="26"/>
                <w:szCs w:val="26"/>
                <w:vertAlign w:val="superscript"/>
              </w:rPr>
              <w:t>1</w:t>
            </w:r>
            <w:r w:rsidRPr="005D10F4">
              <w:rPr>
                <w:sz w:val="26"/>
                <w:szCs w:val="26"/>
              </w:rPr>
              <w:t>)</w:t>
            </w: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О месте жительства и составе семьи (процедура 1.3.3)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рождения (процедура 5.1)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заключения брака (процедура 5.2)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установления отцовства (процедура 5.3)</w:t>
            </w:r>
          </w:p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Выдача паспорта гражданину Республики Беларусь, проживающему в Республики Беларусь (процедура 11.1)</w:t>
            </w:r>
          </w:p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Обмен паспорта гражданину Республики Беларусь, проживающему в Республике Беларусь (процедура 11.2)</w:t>
            </w:r>
          </w:p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55C3A" w:rsidRPr="005D10F4" w:rsidTr="00055C3A">
        <w:tc>
          <w:tcPr>
            <w:tcW w:w="5670" w:type="dxa"/>
          </w:tcPr>
          <w:p w:rsidR="00055C3A" w:rsidRPr="00C97DCD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4820" w:type="dxa"/>
            <w:vMerge/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055C3A" w:rsidRPr="005D10F4" w:rsidRDefault="00055C3A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931387" w:rsidRPr="00931387" w:rsidRDefault="00931387" w:rsidP="00C97DCD">
      <w:pPr>
        <w:rPr>
          <w:color w:val="FF0000"/>
          <w:sz w:val="24"/>
          <w:szCs w:val="24"/>
        </w:rPr>
      </w:pPr>
    </w:p>
    <w:sectPr w:rsidR="00931387" w:rsidRPr="00931387" w:rsidSect="00C97DCD">
      <w:headerReference w:type="default" r:id="rId16"/>
      <w:pgSz w:w="16838" w:h="11906" w:orient="landscape"/>
      <w:pgMar w:top="567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74" w:rsidRDefault="008A2E74" w:rsidP="00C97DCD">
      <w:pPr>
        <w:spacing w:after="0" w:line="240" w:lineRule="auto"/>
      </w:pPr>
      <w:r>
        <w:separator/>
      </w:r>
    </w:p>
  </w:endnote>
  <w:endnote w:type="continuationSeparator" w:id="1">
    <w:p w:rsidR="008A2E74" w:rsidRDefault="008A2E74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74" w:rsidRDefault="008A2E74" w:rsidP="00C97DCD">
      <w:pPr>
        <w:spacing w:after="0" w:line="240" w:lineRule="auto"/>
      </w:pPr>
      <w:r>
        <w:separator/>
      </w:r>
    </w:p>
  </w:footnote>
  <w:footnote w:type="continuationSeparator" w:id="1">
    <w:p w:rsidR="008A2E74" w:rsidRDefault="008A2E74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470705"/>
      <w:docPartObj>
        <w:docPartGallery w:val="Page Numbers (Top of Page)"/>
        <w:docPartUnique/>
      </w:docPartObj>
    </w:sdtPr>
    <w:sdtContent>
      <w:p w:rsidR="003F483D" w:rsidRDefault="00017373">
        <w:pPr>
          <w:pStyle w:val="a7"/>
          <w:jc w:val="center"/>
        </w:pPr>
        <w:fldSimple w:instr="PAGE   \* MERGEFORMAT">
          <w:r w:rsidR="00671741">
            <w:rPr>
              <w:noProof/>
            </w:rPr>
            <w:t>15</w:t>
          </w:r>
        </w:fldSimple>
      </w:p>
    </w:sdtContent>
  </w:sdt>
  <w:p w:rsidR="003F483D" w:rsidRDefault="003F48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1D"/>
    <w:multiLevelType w:val="hybridMultilevel"/>
    <w:tmpl w:val="A59CE10E"/>
    <w:lvl w:ilvl="0" w:tplc="68BE9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A38"/>
    <w:multiLevelType w:val="multilevel"/>
    <w:tmpl w:val="5F5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C7436"/>
    <w:multiLevelType w:val="multilevel"/>
    <w:tmpl w:val="1E5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93FBE"/>
    <w:multiLevelType w:val="multilevel"/>
    <w:tmpl w:val="14A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31564"/>
    <w:multiLevelType w:val="multilevel"/>
    <w:tmpl w:val="8734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652A7"/>
    <w:multiLevelType w:val="multilevel"/>
    <w:tmpl w:val="34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6078F"/>
    <w:multiLevelType w:val="multilevel"/>
    <w:tmpl w:val="4E0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B170B"/>
    <w:multiLevelType w:val="multilevel"/>
    <w:tmpl w:val="861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93928"/>
    <w:multiLevelType w:val="multilevel"/>
    <w:tmpl w:val="FC9C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45579"/>
    <w:multiLevelType w:val="multilevel"/>
    <w:tmpl w:val="7B56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97F"/>
    <w:rsid w:val="000072B7"/>
    <w:rsid w:val="00017373"/>
    <w:rsid w:val="00033006"/>
    <w:rsid w:val="00035FD6"/>
    <w:rsid w:val="00055C3A"/>
    <w:rsid w:val="00064949"/>
    <w:rsid w:val="000A292A"/>
    <w:rsid w:val="000D39A9"/>
    <w:rsid w:val="000E5336"/>
    <w:rsid w:val="000F018F"/>
    <w:rsid w:val="00121E73"/>
    <w:rsid w:val="0013469F"/>
    <w:rsid w:val="00160702"/>
    <w:rsid w:val="001664FE"/>
    <w:rsid w:val="00186CF1"/>
    <w:rsid w:val="001A634D"/>
    <w:rsid w:val="001B3A88"/>
    <w:rsid w:val="002036C1"/>
    <w:rsid w:val="00235475"/>
    <w:rsid w:val="002400CD"/>
    <w:rsid w:val="00255B6D"/>
    <w:rsid w:val="00256D11"/>
    <w:rsid w:val="002A1BA9"/>
    <w:rsid w:val="002B7B74"/>
    <w:rsid w:val="003147DB"/>
    <w:rsid w:val="00387423"/>
    <w:rsid w:val="003B4E29"/>
    <w:rsid w:val="003F483D"/>
    <w:rsid w:val="00427B10"/>
    <w:rsid w:val="00456978"/>
    <w:rsid w:val="004E7704"/>
    <w:rsid w:val="00505272"/>
    <w:rsid w:val="005609A8"/>
    <w:rsid w:val="00567087"/>
    <w:rsid w:val="005717CD"/>
    <w:rsid w:val="005D10F4"/>
    <w:rsid w:val="005F4763"/>
    <w:rsid w:val="00671741"/>
    <w:rsid w:val="006D6AB3"/>
    <w:rsid w:val="006E725E"/>
    <w:rsid w:val="006F11A8"/>
    <w:rsid w:val="00710E63"/>
    <w:rsid w:val="00717360"/>
    <w:rsid w:val="00734E5F"/>
    <w:rsid w:val="00735B7B"/>
    <w:rsid w:val="0074493E"/>
    <w:rsid w:val="007656F3"/>
    <w:rsid w:val="00784FF3"/>
    <w:rsid w:val="007A0612"/>
    <w:rsid w:val="007A5E04"/>
    <w:rsid w:val="007A7058"/>
    <w:rsid w:val="007D08F1"/>
    <w:rsid w:val="007D5072"/>
    <w:rsid w:val="007D5405"/>
    <w:rsid w:val="0084145B"/>
    <w:rsid w:val="008851AA"/>
    <w:rsid w:val="008A2E74"/>
    <w:rsid w:val="009058E0"/>
    <w:rsid w:val="00931387"/>
    <w:rsid w:val="009713B0"/>
    <w:rsid w:val="00983179"/>
    <w:rsid w:val="009926B8"/>
    <w:rsid w:val="00A61397"/>
    <w:rsid w:val="00A876A6"/>
    <w:rsid w:val="00AA0523"/>
    <w:rsid w:val="00B50F25"/>
    <w:rsid w:val="00B5299B"/>
    <w:rsid w:val="00B61B74"/>
    <w:rsid w:val="00B65322"/>
    <w:rsid w:val="00B911B4"/>
    <w:rsid w:val="00C04E1A"/>
    <w:rsid w:val="00C97DCD"/>
    <w:rsid w:val="00CA73E2"/>
    <w:rsid w:val="00CC3D13"/>
    <w:rsid w:val="00CD009D"/>
    <w:rsid w:val="00CF3B9C"/>
    <w:rsid w:val="00CF66A2"/>
    <w:rsid w:val="00D73349"/>
    <w:rsid w:val="00D94B34"/>
    <w:rsid w:val="00DD097F"/>
    <w:rsid w:val="00DD68C3"/>
    <w:rsid w:val="00DE17A1"/>
    <w:rsid w:val="00DF1144"/>
    <w:rsid w:val="00E20F28"/>
    <w:rsid w:val="00E26DE3"/>
    <w:rsid w:val="00E50ED1"/>
    <w:rsid w:val="00E70955"/>
    <w:rsid w:val="00E723B3"/>
    <w:rsid w:val="00E760CC"/>
    <w:rsid w:val="00EC5FA3"/>
    <w:rsid w:val="00ED514B"/>
    <w:rsid w:val="00F1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9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87423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87423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3874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F114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F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2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1935555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57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706564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58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76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419104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480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313027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396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1174419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3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10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354159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4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34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1" w:color="CCCCCC"/>
            <w:bottom w:val="none" w:sz="0" w:space="0" w:color="auto"/>
            <w:right w:val="none" w:sz="0" w:space="0" w:color="auto"/>
          </w:divBdr>
          <w:divsChild>
            <w:div w:id="1394039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5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2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maps/154/vitebsk/house/Z0kYdAVkTUMCQFtvfX15dH5rYg==/" TargetMode="External"/><Relationship Id="rId13" Type="http://schemas.openxmlformats.org/officeDocument/2006/relationships/hyperlink" Target="https://vitebsk.biz/service/calculation/ma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tebsk.biz/service/calculation/ma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tebsk.biz/service/calculation/ma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tebsk.biz/service/calculation/map/" TargetMode="External"/><Relationship Id="rId10" Type="http://schemas.openxmlformats.org/officeDocument/2006/relationships/hyperlink" Target="https://vitebsk.biz/service/calculation/m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tebsk.biz/service/calculation/map/" TargetMode="External"/><Relationship Id="rId14" Type="http://schemas.openxmlformats.org/officeDocument/2006/relationships/hyperlink" Target="https://vitebsk.biz/service/calculation/m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33CE-B3FD-48ED-A8AD-4E4C11A3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2024-10-21T05:11:00Z</cp:lastPrinted>
  <dcterms:created xsi:type="dcterms:W3CDTF">2025-05-21T06:33:00Z</dcterms:created>
  <dcterms:modified xsi:type="dcterms:W3CDTF">2025-06-02T07:21:00Z</dcterms:modified>
</cp:coreProperties>
</file>