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28" w:rsidRPr="002F3428" w:rsidRDefault="002F3428" w:rsidP="002F3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428">
        <w:rPr>
          <w:rFonts w:ascii="Times New Roman" w:hAnsi="Times New Roman" w:cs="Times New Roman"/>
          <w:b/>
          <w:sz w:val="32"/>
          <w:szCs w:val="32"/>
        </w:rPr>
        <w:t xml:space="preserve">Автономный пожарный </w:t>
      </w:r>
      <w:proofErr w:type="spellStart"/>
      <w:r w:rsidRPr="002F3428">
        <w:rPr>
          <w:rFonts w:ascii="Times New Roman" w:hAnsi="Times New Roman" w:cs="Times New Roman"/>
          <w:b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b/>
          <w:sz w:val="32"/>
          <w:szCs w:val="32"/>
        </w:rPr>
        <w:t xml:space="preserve"> (АПИ) - эффективная и надежная защита вашего дома!</w:t>
      </w:r>
    </w:p>
    <w:p w:rsidR="00A75981" w:rsidRDefault="00A75981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5981">
        <w:rPr>
          <w:rFonts w:ascii="Times New Roman" w:hAnsi="Times New Roman" w:cs="Times New Roman"/>
          <w:sz w:val="32"/>
          <w:szCs w:val="32"/>
        </w:rPr>
        <w:t xml:space="preserve">В период с 24 ноября по 14 декабря в республике пройдет широкомасштабная информационная кампания об эффективности автономных пожарных </w:t>
      </w:r>
      <w:proofErr w:type="spellStart"/>
      <w:r w:rsidRPr="00A75981">
        <w:rPr>
          <w:rFonts w:ascii="Times New Roman" w:hAnsi="Times New Roman" w:cs="Times New Roman"/>
          <w:sz w:val="32"/>
          <w:szCs w:val="32"/>
        </w:rPr>
        <w:t>извещателей</w:t>
      </w:r>
      <w:proofErr w:type="spellEnd"/>
      <w:r w:rsidRPr="00A75981">
        <w:rPr>
          <w:rFonts w:ascii="Times New Roman" w:hAnsi="Times New Roman" w:cs="Times New Roman"/>
          <w:sz w:val="32"/>
          <w:szCs w:val="32"/>
        </w:rPr>
        <w:t xml:space="preserve"> и необходимос</w:t>
      </w:r>
      <w:r w:rsidR="003F4947">
        <w:rPr>
          <w:rFonts w:ascii="Times New Roman" w:hAnsi="Times New Roman" w:cs="Times New Roman"/>
          <w:sz w:val="32"/>
          <w:szCs w:val="32"/>
        </w:rPr>
        <w:t xml:space="preserve">ти их установки в домовладениях, </w:t>
      </w:r>
      <w:r w:rsidR="003F4947" w:rsidRPr="003F4947">
        <w:rPr>
          <w:rFonts w:ascii="Times New Roman" w:hAnsi="Times New Roman" w:cs="Times New Roman"/>
          <w:sz w:val="32"/>
          <w:szCs w:val="32"/>
        </w:rPr>
        <w:t>в ходе которой</w:t>
      </w:r>
      <w:r w:rsidRPr="003F4947">
        <w:rPr>
          <w:rFonts w:ascii="Times New Roman" w:hAnsi="Times New Roman" w:cs="Times New Roman"/>
          <w:sz w:val="32"/>
          <w:szCs w:val="32"/>
        </w:rPr>
        <w:t xml:space="preserve"> </w:t>
      </w:r>
      <w:r w:rsidR="003F4947">
        <w:rPr>
          <w:rFonts w:ascii="Times New Roman" w:hAnsi="Times New Roman" w:cs="Times New Roman"/>
          <w:sz w:val="32"/>
          <w:szCs w:val="32"/>
        </w:rPr>
        <w:t xml:space="preserve">будут </w:t>
      </w:r>
      <w:r w:rsidR="003F4947" w:rsidRPr="003F4947">
        <w:rPr>
          <w:rFonts w:ascii="Times New Roman" w:hAnsi="Times New Roman" w:cs="Times New Roman"/>
          <w:sz w:val="32"/>
          <w:szCs w:val="32"/>
        </w:rPr>
        <w:t>организо</w:t>
      </w:r>
      <w:r w:rsidR="003F4947">
        <w:rPr>
          <w:rFonts w:ascii="Times New Roman" w:hAnsi="Times New Roman" w:cs="Times New Roman"/>
          <w:sz w:val="32"/>
          <w:szCs w:val="32"/>
        </w:rPr>
        <w:t>ваны</w:t>
      </w:r>
      <w:r w:rsidR="003F4947" w:rsidRPr="003F4947">
        <w:rPr>
          <w:rFonts w:ascii="Times New Roman" w:hAnsi="Times New Roman" w:cs="Times New Roman"/>
          <w:sz w:val="32"/>
          <w:szCs w:val="32"/>
        </w:rPr>
        <w:t xml:space="preserve"> мероприяти</w:t>
      </w:r>
      <w:r w:rsidR="003F4947">
        <w:rPr>
          <w:rFonts w:ascii="Times New Roman" w:hAnsi="Times New Roman" w:cs="Times New Roman"/>
          <w:sz w:val="32"/>
          <w:szCs w:val="32"/>
        </w:rPr>
        <w:t>я</w:t>
      </w:r>
      <w:r w:rsidR="003F4947" w:rsidRPr="003F4947">
        <w:rPr>
          <w:rFonts w:ascii="Times New Roman" w:hAnsi="Times New Roman" w:cs="Times New Roman"/>
          <w:sz w:val="32"/>
          <w:szCs w:val="32"/>
        </w:rPr>
        <w:t xml:space="preserve"> в трудовых коллективах</w:t>
      </w:r>
      <w:r w:rsidR="003F4947">
        <w:rPr>
          <w:rFonts w:ascii="Times New Roman" w:hAnsi="Times New Roman" w:cs="Times New Roman"/>
          <w:sz w:val="32"/>
          <w:szCs w:val="32"/>
        </w:rPr>
        <w:t>, в местах торговли</w:t>
      </w:r>
      <w:r w:rsidR="003F4947" w:rsidRPr="003F4947">
        <w:rPr>
          <w:rFonts w:ascii="Times New Roman" w:hAnsi="Times New Roman" w:cs="Times New Roman"/>
          <w:sz w:val="32"/>
          <w:szCs w:val="32"/>
        </w:rPr>
        <w:t>,</w:t>
      </w:r>
      <w:r w:rsidR="003F4947">
        <w:rPr>
          <w:rFonts w:ascii="Times New Roman" w:hAnsi="Times New Roman" w:cs="Times New Roman"/>
          <w:sz w:val="32"/>
          <w:szCs w:val="32"/>
        </w:rPr>
        <w:t xml:space="preserve"> </w:t>
      </w:r>
      <w:r w:rsidRPr="003F4947">
        <w:rPr>
          <w:rFonts w:ascii="Times New Roman" w:hAnsi="Times New Roman" w:cs="Times New Roman"/>
          <w:sz w:val="32"/>
          <w:szCs w:val="32"/>
        </w:rPr>
        <w:t>К слову, благодаря автономным пожарным</w:t>
      </w:r>
      <w:r w:rsidRPr="00A759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5981">
        <w:rPr>
          <w:rFonts w:ascii="Times New Roman" w:hAnsi="Times New Roman" w:cs="Times New Roman"/>
          <w:sz w:val="32"/>
          <w:szCs w:val="32"/>
        </w:rPr>
        <w:t>извещателям</w:t>
      </w:r>
      <w:proofErr w:type="spellEnd"/>
      <w:r w:rsidRPr="00A759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10 месяцев текущего года</w:t>
      </w:r>
      <w:r w:rsidRPr="00A75981">
        <w:rPr>
          <w:rFonts w:ascii="Times New Roman" w:hAnsi="Times New Roman" w:cs="Times New Roman"/>
          <w:sz w:val="32"/>
          <w:szCs w:val="32"/>
        </w:rPr>
        <w:t xml:space="preserve"> уже спасены </w:t>
      </w:r>
      <w:r w:rsidRPr="00A75981">
        <w:rPr>
          <w:rFonts w:ascii="Times New Roman" w:hAnsi="Times New Roman" w:cs="Times New Roman"/>
          <w:b/>
          <w:sz w:val="32"/>
          <w:szCs w:val="32"/>
        </w:rPr>
        <w:t>47</w:t>
      </w:r>
      <w:r w:rsidRPr="00A75981">
        <w:rPr>
          <w:rFonts w:ascii="Times New Roman" w:hAnsi="Times New Roman" w:cs="Times New Roman"/>
          <w:sz w:val="32"/>
          <w:szCs w:val="32"/>
        </w:rPr>
        <w:t xml:space="preserve"> человек, из них </w:t>
      </w:r>
      <w:r w:rsidRPr="00A75981">
        <w:rPr>
          <w:rFonts w:ascii="Times New Roman" w:hAnsi="Times New Roman" w:cs="Times New Roman"/>
          <w:b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детей.</w:t>
      </w:r>
      <w:proofErr w:type="gramEnd"/>
      <w:r w:rsidRPr="00A75981">
        <w:rPr>
          <w:rFonts w:ascii="Times New Roman" w:hAnsi="Times New Roman" w:cs="Times New Roman"/>
          <w:sz w:val="32"/>
          <w:szCs w:val="32"/>
        </w:rPr>
        <w:t xml:space="preserve"> За 2024 год благодаря АПИ были спасены </w:t>
      </w:r>
      <w:r w:rsidRPr="00A75981">
        <w:rPr>
          <w:rFonts w:ascii="Times New Roman" w:hAnsi="Times New Roman" w:cs="Times New Roman"/>
          <w:b/>
          <w:sz w:val="32"/>
          <w:szCs w:val="32"/>
        </w:rPr>
        <w:t>93</w:t>
      </w:r>
      <w:r w:rsidRPr="00A75981">
        <w:rPr>
          <w:rFonts w:ascii="Times New Roman" w:hAnsi="Times New Roman" w:cs="Times New Roman"/>
          <w:sz w:val="32"/>
          <w:szCs w:val="32"/>
        </w:rPr>
        <w:t xml:space="preserve"> человека, в том числе </w:t>
      </w:r>
      <w:r w:rsidRPr="00A75981">
        <w:rPr>
          <w:rFonts w:ascii="Times New Roman" w:hAnsi="Times New Roman" w:cs="Times New Roman"/>
          <w:b/>
          <w:sz w:val="32"/>
          <w:szCs w:val="32"/>
        </w:rPr>
        <w:t>21</w:t>
      </w:r>
      <w:r w:rsidRPr="00A75981">
        <w:rPr>
          <w:rFonts w:ascii="Times New Roman" w:hAnsi="Times New Roman" w:cs="Times New Roman"/>
          <w:sz w:val="32"/>
          <w:szCs w:val="32"/>
        </w:rPr>
        <w:t xml:space="preserve"> ребенок.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2F3428">
        <w:rPr>
          <w:rFonts w:ascii="Times New Roman" w:hAnsi="Times New Roman" w:cs="Times New Roman"/>
          <w:sz w:val="32"/>
          <w:szCs w:val="32"/>
        </w:rPr>
        <w:t xml:space="preserve">Как и куда правильно установить автономный пожарный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</w:t>
      </w:r>
      <w:r>
        <w:rPr>
          <w:rFonts w:ascii="Times New Roman" w:hAnsi="Times New Roman" w:cs="Times New Roman"/>
          <w:sz w:val="32"/>
          <w:szCs w:val="32"/>
        </w:rPr>
        <w:t>ль</w:t>
      </w:r>
      <w:proofErr w:type="spellEnd"/>
      <w:r>
        <w:rPr>
          <w:rFonts w:ascii="Times New Roman" w:hAnsi="Times New Roman" w:cs="Times New Roman"/>
          <w:sz w:val="32"/>
          <w:szCs w:val="32"/>
        </w:rPr>
        <w:t>, если дома натяжной потолок?»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Автономный пожарный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(АПИ) — это автоматическое устройство, конструктивно объединяющее в одном корпусе: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3428">
        <w:rPr>
          <w:rFonts w:ascii="Times New Roman" w:hAnsi="Times New Roman" w:cs="Times New Roman"/>
          <w:sz w:val="32"/>
          <w:szCs w:val="32"/>
        </w:rPr>
        <w:t>датчик обнаружения пожара (обычно реагирующий на дым),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3428">
        <w:rPr>
          <w:rFonts w:ascii="Times New Roman" w:hAnsi="Times New Roman" w:cs="Times New Roman"/>
          <w:sz w:val="32"/>
          <w:szCs w:val="32"/>
        </w:rPr>
        <w:t xml:space="preserve">звуковой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оповещатель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>,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3428">
        <w:rPr>
          <w:rFonts w:ascii="Times New Roman" w:hAnsi="Times New Roman" w:cs="Times New Roman"/>
          <w:sz w:val="32"/>
          <w:szCs w:val="32"/>
        </w:rPr>
        <w:t>источник автономного пит</w:t>
      </w:r>
      <w:r>
        <w:rPr>
          <w:rFonts w:ascii="Times New Roman" w:hAnsi="Times New Roman" w:cs="Times New Roman"/>
          <w:sz w:val="32"/>
          <w:szCs w:val="32"/>
        </w:rPr>
        <w:t xml:space="preserve">ания (батарейка типа "крона"). 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Он не требует подключения к внешним системам: АПИ способен самостоятельно обнаружить признаки пожара и незамедлительно оповестить находящихся рядом л</w:t>
      </w:r>
      <w:r>
        <w:rPr>
          <w:rFonts w:ascii="Times New Roman" w:hAnsi="Times New Roman" w:cs="Times New Roman"/>
          <w:sz w:val="32"/>
          <w:szCs w:val="32"/>
        </w:rPr>
        <w:t>юдей громким звуковым сигналом.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В случае возгорания дым поднимается к потолку и далее распространяется вдоль его, поэтому наиболее предпочтительное </w:t>
      </w:r>
      <w:r w:rsidRPr="002F3428">
        <w:rPr>
          <w:rFonts w:ascii="Times New Roman" w:hAnsi="Times New Roman" w:cs="Times New Roman"/>
          <w:b/>
          <w:sz w:val="32"/>
          <w:szCs w:val="32"/>
        </w:rPr>
        <w:t>расположение</w:t>
      </w:r>
      <w:r w:rsidRPr="002F34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– на потолке в середине комнаты. Однако в ситуации с наличием натяжного потолка прост</w:t>
      </w:r>
      <w:r>
        <w:rPr>
          <w:rFonts w:ascii="Times New Roman" w:hAnsi="Times New Roman" w:cs="Times New Roman"/>
          <w:sz w:val="32"/>
          <w:szCs w:val="32"/>
        </w:rPr>
        <w:t xml:space="preserve">о прикрепить его не получится. 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F3428">
        <w:rPr>
          <w:rFonts w:ascii="Times New Roman" w:hAnsi="Times New Roman" w:cs="Times New Roman"/>
          <w:sz w:val="32"/>
          <w:szCs w:val="32"/>
        </w:rPr>
        <w:t xml:space="preserve">Монтаж автономного пожарного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должен осуществляться в соответствии с рекомендациями изготовителя, </w:t>
      </w:r>
      <w:proofErr w:type="gramStart"/>
      <w:r w:rsidRPr="002F3428">
        <w:rPr>
          <w:rFonts w:ascii="Times New Roman" w:hAnsi="Times New Roman" w:cs="Times New Roman"/>
          <w:sz w:val="32"/>
          <w:szCs w:val="32"/>
        </w:rPr>
        <w:t>указанных</w:t>
      </w:r>
      <w:proofErr w:type="gramEnd"/>
      <w:r w:rsidRPr="002F3428">
        <w:rPr>
          <w:rFonts w:ascii="Times New Roman" w:hAnsi="Times New Roman" w:cs="Times New Roman"/>
          <w:sz w:val="32"/>
          <w:szCs w:val="32"/>
        </w:rPr>
        <w:t xml:space="preserve"> в эксплуатацио</w:t>
      </w:r>
      <w:r>
        <w:rPr>
          <w:rFonts w:ascii="Times New Roman" w:hAnsi="Times New Roman" w:cs="Times New Roman"/>
          <w:sz w:val="32"/>
          <w:szCs w:val="32"/>
        </w:rPr>
        <w:t xml:space="preserve">нной документации (паспорте).  </w:t>
      </w:r>
      <w:r w:rsidRPr="002F3428">
        <w:rPr>
          <w:rFonts w:ascii="Times New Roman" w:hAnsi="Times New Roman" w:cs="Times New Roman"/>
          <w:sz w:val="32"/>
          <w:szCs w:val="32"/>
        </w:rPr>
        <w:t xml:space="preserve">Альтернативное размещение на стене. Допустимо крепление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на вертикальной поверхности — на высоте </w:t>
      </w:r>
      <w:r w:rsidRPr="002F3428">
        <w:rPr>
          <w:rFonts w:ascii="Times New Roman" w:hAnsi="Times New Roman" w:cs="Times New Roman"/>
          <w:b/>
          <w:sz w:val="32"/>
          <w:szCs w:val="32"/>
        </w:rPr>
        <w:t>10–30 см</w:t>
      </w:r>
      <w:r w:rsidRPr="002F3428">
        <w:rPr>
          <w:rFonts w:ascii="Times New Roman" w:hAnsi="Times New Roman" w:cs="Times New Roman"/>
          <w:sz w:val="32"/>
          <w:szCs w:val="32"/>
        </w:rPr>
        <w:t xml:space="preserve"> от потолка.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Также при установке АПИ необходимо учитывать, что его нельзя размещать ближе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2F3428">
        <w:rPr>
          <w:rFonts w:ascii="Times New Roman" w:hAnsi="Times New Roman" w:cs="Times New Roman"/>
          <w:sz w:val="32"/>
          <w:szCs w:val="32"/>
        </w:rPr>
        <w:t xml:space="preserve"> чем на 50 см к углам помещения. Это связано с тем, что зоны стыка стен — наименее вентилируемые участки, и дым достигает их значительно позже, что может задержать срабатывание устройства. Кроме того, избегайте установки рядом с окнами, вентиляцией, кондиционерами. Потоки </w:t>
      </w:r>
      <w:r w:rsidRPr="002F3428">
        <w:rPr>
          <w:rFonts w:ascii="Times New Roman" w:hAnsi="Times New Roman" w:cs="Times New Roman"/>
          <w:sz w:val="32"/>
          <w:szCs w:val="32"/>
        </w:rPr>
        <w:lastRenderedPageBreak/>
        <w:t>воздуха могут уводить дым от датчика, мешая его своевременному срабатыванию.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МЧС рекомендует установку АПИ в каждом жилом помещении. Мигающий сигнал светодиода красного цвета, расположенного на корпусе АПИ, свидетельствует о его исправности и нахождении в дежурном режиме работы. При обнаружении задымления АПИ подает прерывистый звуковой сигнал с постоянным свечением светодиода красного цвета. Для прекращения подачи звукового сигнала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нужно устранить источник задымления и проветрить помещение.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В процессе эксплуатации АПИ необходимо осуществлять его техническое обслуживание, которое заключается в очистке оптической системы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при помощи фена в холодном режиме на максимальной мощности. Не разбирая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, струю воздуха направьте на защитную сетку оптического элемента. Периодичность чистки не реже одного раза в год и при каждой ложной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сработке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. Также необходимо регулярно менять элемент питания «Крона». О том, что пришло время это делать,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сообщит постоянной подач</w:t>
      </w:r>
      <w:r>
        <w:rPr>
          <w:rFonts w:ascii="Times New Roman" w:hAnsi="Times New Roman" w:cs="Times New Roman"/>
          <w:sz w:val="32"/>
          <w:szCs w:val="32"/>
        </w:rPr>
        <w:t>ей короткого звукового сигнала.</w:t>
      </w:r>
    </w:p>
    <w:p w:rsidR="0057178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Помните: с точки зрения пожарной безопасности, установленные в жилых помещениях АПИ, должны содержаться в работоспособном и исправном состоянии.</w:t>
      </w:r>
      <w:r w:rsidR="00A75981" w:rsidRPr="00A75981">
        <w:t xml:space="preserve"> </w:t>
      </w:r>
      <w:r w:rsidR="00A75981" w:rsidRPr="00A75981">
        <w:rPr>
          <w:rFonts w:ascii="Times New Roman" w:hAnsi="Times New Roman" w:cs="Times New Roman"/>
          <w:sz w:val="32"/>
          <w:szCs w:val="32"/>
        </w:rPr>
        <w:t>Берегите себя и своих близких! В случае возникновения чрезвычайной ситуации звоните по номеру «</w:t>
      </w:r>
      <w:r w:rsidR="00A75981" w:rsidRPr="00A75981">
        <w:rPr>
          <w:rFonts w:ascii="Times New Roman" w:hAnsi="Times New Roman" w:cs="Times New Roman"/>
          <w:b/>
          <w:sz w:val="32"/>
          <w:szCs w:val="32"/>
        </w:rPr>
        <w:t>101</w:t>
      </w:r>
      <w:r w:rsidR="00A75981" w:rsidRPr="00A75981">
        <w:rPr>
          <w:rFonts w:ascii="Times New Roman" w:hAnsi="Times New Roman" w:cs="Times New Roman"/>
          <w:sz w:val="32"/>
          <w:szCs w:val="32"/>
        </w:rPr>
        <w:t>» или «</w:t>
      </w:r>
      <w:r w:rsidR="00A75981" w:rsidRPr="00A75981">
        <w:rPr>
          <w:rFonts w:ascii="Times New Roman" w:hAnsi="Times New Roman" w:cs="Times New Roman"/>
          <w:b/>
          <w:sz w:val="32"/>
          <w:szCs w:val="32"/>
        </w:rPr>
        <w:t>112</w:t>
      </w:r>
      <w:r w:rsidR="00A75981" w:rsidRPr="00A75981">
        <w:rPr>
          <w:rFonts w:ascii="Times New Roman" w:hAnsi="Times New Roman" w:cs="Times New Roman"/>
          <w:sz w:val="32"/>
          <w:szCs w:val="32"/>
        </w:rPr>
        <w:t>».</w:t>
      </w:r>
    </w:p>
    <w:sectPr w:rsidR="00571788" w:rsidRPr="002F3428" w:rsidSect="006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8"/>
    <w:rsid w:val="000A65DF"/>
    <w:rsid w:val="000A7A02"/>
    <w:rsid w:val="000E4D75"/>
    <w:rsid w:val="00112816"/>
    <w:rsid w:val="001A031E"/>
    <w:rsid w:val="00275755"/>
    <w:rsid w:val="002F3428"/>
    <w:rsid w:val="002F6773"/>
    <w:rsid w:val="00361795"/>
    <w:rsid w:val="003F4947"/>
    <w:rsid w:val="00421E37"/>
    <w:rsid w:val="00430ACE"/>
    <w:rsid w:val="004B02AE"/>
    <w:rsid w:val="004F56A3"/>
    <w:rsid w:val="00571788"/>
    <w:rsid w:val="006A0C3E"/>
    <w:rsid w:val="007A1FB8"/>
    <w:rsid w:val="007F069B"/>
    <w:rsid w:val="008E0BB0"/>
    <w:rsid w:val="00900DAB"/>
    <w:rsid w:val="00A75981"/>
    <w:rsid w:val="00C4477A"/>
    <w:rsid w:val="00CE2AE7"/>
    <w:rsid w:val="00D45BE1"/>
    <w:rsid w:val="00D47431"/>
    <w:rsid w:val="00D571F5"/>
    <w:rsid w:val="00EC4348"/>
    <w:rsid w:val="00EC614D"/>
    <w:rsid w:val="00E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ПанковаЮА</cp:lastModifiedBy>
  <cp:revision>2</cp:revision>
  <dcterms:created xsi:type="dcterms:W3CDTF">2025-11-21T15:08:00Z</dcterms:created>
  <dcterms:modified xsi:type="dcterms:W3CDTF">2025-11-21T15:08:00Z</dcterms:modified>
</cp:coreProperties>
</file>